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852E" w14:textId="3DDBE7AE" w:rsidR="00F9587D" w:rsidRDefault="00213B49" w:rsidP="00AC48B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BUPL Midtsjællands h</w:t>
      </w:r>
      <w:r w:rsidR="00A265E0" w:rsidRPr="00A265E0">
        <w:rPr>
          <w:b/>
          <w:bCs/>
          <w:sz w:val="32"/>
          <w:szCs w:val="32"/>
        </w:rPr>
        <w:t>øringssvar til budget 2024</w:t>
      </w:r>
      <w:r w:rsidR="00A265E0">
        <w:rPr>
          <w:b/>
          <w:bCs/>
          <w:sz w:val="32"/>
          <w:szCs w:val="32"/>
        </w:rPr>
        <w:t>-2027</w:t>
      </w:r>
      <w:r>
        <w:rPr>
          <w:b/>
          <w:bCs/>
          <w:sz w:val="32"/>
          <w:szCs w:val="32"/>
        </w:rPr>
        <w:t>, Odsherred Kommune</w:t>
      </w:r>
    </w:p>
    <w:p w14:paraId="21781063" w14:textId="77777777" w:rsidR="00A265E0" w:rsidRDefault="00A265E0" w:rsidP="00AC48B5">
      <w:pPr>
        <w:rPr>
          <w:sz w:val="22"/>
          <w:szCs w:val="22"/>
        </w:rPr>
      </w:pPr>
    </w:p>
    <w:p w14:paraId="66A5A8EB" w14:textId="6CC67FA0" w:rsidR="00A265E0" w:rsidRPr="003D394E" w:rsidRDefault="00A265E0" w:rsidP="00AC48B5">
      <w:r w:rsidRPr="003D394E">
        <w:t>BUPL Midtsjælland ønsker hermed at afgive høringssvar til budget 2024.</w:t>
      </w:r>
    </w:p>
    <w:p w14:paraId="69512B89" w14:textId="35754104" w:rsidR="00A265E0" w:rsidRPr="003D394E" w:rsidRDefault="00A265E0" w:rsidP="00AC48B5"/>
    <w:p w14:paraId="39D4ED1C" w14:textId="3853DD12" w:rsidR="00A265E0" w:rsidRPr="00213B49" w:rsidRDefault="00A265E0" w:rsidP="00AC48B5">
      <w:pPr>
        <w:rPr>
          <w:b/>
          <w:bCs/>
          <w:u w:val="single"/>
        </w:rPr>
      </w:pPr>
      <w:r w:rsidRPr="00213B49">
        <w:rPr>
          <w:b/>
          <w:bCs/>
          <w:u w:val="single"/>
        </w:rPr>
        <w:t>Minimumsnormeringer</w:t>
      </w:r>
    </w:p>
    <w:p w14:paraId="553145FD" w14:textId="77777777" w:rsidR="00C54E20" w:rsidRPr="003D394E" w:rsidRDefault="00C54E20" w:rsidP="00C54E20">
      <w:r w:rsidRPr="003D394E">
        <w:t>BUU-09-D, BUU-10-D pkt. 1, BUU-10-D pkt.2</w:t>
      </w:r>
    </w:p>
    <w:p w14:paraId="6B8CC3FC" w14:textId="12E2E999" w:rsidR="003D394E" w:rsidRDefault="003D394E" w:rsidP="00AC48B5">
      <w:r w:rsidRPr="003D394E">
        <w:t>Odsherred modtager i 2024 10,1 mio. kr. i forhøjet bloktilskud til indførelse af minimumsnormeringer. Det er en historisk mulighed for at hæve niveauet i daginstitutionerne, så de kan matche den socioøkonomiske udfordring, og inkludere og udvikle alle børn, også de mange udsatte børn</w:t>
      </w:r>
      <w:r>
        <w:t xml:space="preserve"> og børnefamilier, der benyttet daginstitutionerne. </w:t>
      </w:r>
    </w:p>
    <w:p w14:paraId="71FD8027" w14:textId="0454D3BC" w:rsidR="003D394E" w:rsidRDefault="003D394E" w:rsidP="00AC48B5">
      <w:r>
        <w:t>Borgmesterens forslag giver det absolutte minimum af hvad loven kræver, og dette minimum indeholde</w:t>
      </w:r>
      <w:r w:rsidR="00B91E76">
        <w:t xml:space="preserve">r 85% af ledernes tid, den milde specialisering som er dagtilbuddenes specialindsats, samt sprogpædagogerne. </w:t>
      </w:r>
      <w:r w:rsidR="001376A8">
        <w:t>6</w:t>
      </w:r>
      <w:r w:rsidR="003C20E8">
        <w:t xml:space="preserve"> af kommunens dagtilbud vil med dette forslag ikke nå op på minimumsnormering, og 4 af disse har mild specialisering. Det synes vi ikke er godt nok – det hedder jo </w:t>
      </w:r>
      <w:proofErr w:type="spellStart"/>
      <w:r w:rsidR="003C20E8">
        <w:t>MINIMUMSnormering</w:t>
      </w:r>
      <w:proofErr w:type="spellEnd"/>
    </w:p>
    <w:p w14:paraId="43C4520B" w14:textId="7E332CEC" w:rsidR="00B91E76" w:rsidRDefault="00B91E76" w:rsidP="00AC48B5">
      <w:r>
        <w:t>Odsherred kommune er en af de kommuner, som har flest, udsatte børn og unge, og her er det virkelig nødvendigt at investere for at give dem og alle børn i kommunen det bedste fundament at bygge barndommen, skoleparatheden og det fremtidige liv på. Med høj inklusionsgrad, tidligere start i vuggestuerne pga. de nye barselsregler er der endnu mere en før brug for tidlig indsats, højt fagligt niveau og tilstrækkelige ressourcer.</w:t>
      </w:r>
    </w:p>
    <w:p w14:paraId="7CB6D89D" w14:textId="6AED377C" w:rsidR="00B91E76" w:rsidRDefault="00463D16" w:rsidP="00AC48B5">
      <w:r>
        <w:t>Brug nu for en gang skyld chancen til at styrke indsatsens for de mindste og</w:t>
      </w:r>
      <w:r w:rsidR="00B91E76">
        <w:t xml:space="preserve"> vælg forslag BUU-10-D pkt. 2, hvor hele bloktilskuddet på 10,1 mio. kr.</w:t>
      </w:r>
      <w:r w:rsidR="003C20E8">
        <w:t xml:space="preserve"> gives </w:t>
      </w:r>
      <w:r w:rsidR="00B91E76">
        <w:t>til dagtilbuddene – begrundelsen i forslaget taler for sig selv</w:t>
      </w:r>
      <w:r w:rsidR="003C20E8">
        <w:t>.</w:t>
      </w:r>
    </w:p>
    <w:p w14:paraId="15ECB9AE" w14:textId="77777777" w:rsidR="004D39C6" w:rsidRDefault="004D39C6" w:rsidP="00AC48B5"/>
    <w:p w14:paraId="3D21BEAA" w14:textId="7A4D1AB5" w:rsidR="004D39C6" w:rsidRPr="00213B49" w:rsidRDefault="004D39C6" w:rsidP="00AC48B5">
      <w:pPr>
        <w:rPr>
          <w:b/>
          <w:bCs/>
          <w:u w:val="single"/>
        </w:rPr>
      </w:pPr>
      <w:r w:rsidRPr="00213B49">
        <w:rPr>
          <w:b/>
          <w:bCs/>
          <w:u w:val="single"/>
        </w:rPr>
        <w:t>Mild Specialisering</w:t>
      </w:r>
    </w:p>
    <w:p w14:paraId="3EB40259" w14:textId="7273D457" w:rsidR="004D39C6" w:rsidRDefault="004D39C6" w:rsidP="00AC48B5">
      <w:r>
        <w:t>Mild specialisering bør prioriteres i alle kommunens dagtilbud, der er behov for det i alle kommunens institutioner. Det vil også være i tråd med det man praktiserer på skoleområdet, og der bør være en rød tråd i kommunens indsatser</w:t>
      </w:r>
      <w:r w:rsidR="00C54E20">
        <w:t>. Løbende efteruddannelse er dog en forudsætning.</w:t>
      </w:r>
    </w:p>
    <w:p w14:paraId="32A90BB8" w14:textId="77777777" w:rsidR="003C20E8" w:rsidRDefault="003C20E8" w:rsidP="00AC48B5"/>
    <w:p w14:paraId="428BA0AD" w14:textId="7B9C7598" w:rsidR="003C20E8" w:rsidRPr="00213B49" w:rsidRDefault="003C20E8" w:rsidP="00AC48B5">
      <w:pPr>
        <w:rPr>
          <w:b/>
          <w:bCs/>
          <w:u w:val="single"/>
        </w:rPr>
      </w:pPr>
      <w:r w:rsidRPr="00213B49">
        <w:rPr>
          <w:b/>
          <w:bCs/>
          <w:u w:val="single"/>
        </w:rPr>
        <w:t>Pædagogstuderende i Lønnet praktik.</w:t>
      </w:r>
    </w:p>
    <w:p w14:paraId="239F94CF" w14:textId="0BD21D90" w:rsidR="003C20E8" w:rsidRDefault="003C20E8" w:rsidP="00AC48B5">
      <w:r>
        <w:t xml:space="preserve">Vi hilser forslaget om at studerende i lønnet praktik i dagtilbud og SFO holdes ude af </w:t>
      </w:r>
      <w:r w:rsidR="004D39C6">
        <w:t>normeringen i</w:t>
      </w:r>
      <w:r>
        <w:t xml:space="preserve"> fremtiden, dette vil bidrage til</w:t>
      </w:r>
      <w:r w:rsidR="004D39C6">
        <w:t xml:space="preserve"> et godt studieforløb, og rekrutteringsmæssigt er det også en god ide. </w:t>
      </w:r>
    </w:p>
    <w:p w14:paraId="683E7319" w14:textId="77777777" w:rsidR="00C54E20" w:rsidRDefault="00C54E20" w:rsidP="00AC48B5"/>
    <w:p w14:paraId="3F34D458" w14:textId="0B0C0C3F" w:rsidR="004D39C6" w:rsidRPr="00213B49" w:rsidRDefault="004D39C6" w:rsidP="00AC48B5">
      <w:pPr>
        <w:rPr>
          <w:b/>
          <w:bCs/>
          <w:u w:val="single"/>
        </w:rPr>
      </w:pPr>
      <w:r w:rsidRPr="00213B49">
        <w:rPr>
          <w:b/>
          <w:bCs/>
          <w:u w:val="single"/>
        </w:rPr>
        <w:lastRenderedPageBreak/>
        <w:t>Pulje til seniorpolitik</w:t>
      </w:r>
    </w:p>
    <w:p w14:paraId="120FF42C" w14:textId="313D1A01" w:rsidR="004D39C6" w:rsidRDefault="004D39C6" w:rsidP="00AC48B5">
      <w:r>
        <w:t xml:space="preserve">Vi hilser puljen til seniorpolitik velkommen, og håber der kan blive plads til at udvide den i de kommende år. Vi er hårdt ramt af rekrutteringsudfordringer, den seneste opgørelse fra STAR viser at pædagogerne er den faggrupper der er mest udfordret. I Odsherred er </w:t>
      </w:r>
      <w:r w:rsidR="00C54E20">
        <w:t>pædagogandelen</w:t>
      </w:r>
      <w:r>
        <w:t xml:space="preserve"> blandt de ansatte i daginstitutionerne faldende, vi har mange ældre pædagoger, så det er vigtigt at der er penge til at skabe nogle forhold, som gør at de ønsker at blive lidt længere i faget.</w:t>
      </w:r>
    </w:p>
    <w:p w14:paraId="03501C3D" w14:textId="77777777" w:rsidR="00C54E20" w:rsidRDefault="00C54E20" w:rsidP="00AC48B5"/>
    <w:p w14:paraId="50151278" w14:textId="12FC2FA9" w:rsidR="00C54E20" w:rsidRPr="00213B49" w:rsidRDefault="00C54E20" w:rsidP="00AC48B5">
      <w:pPr>
        <w:rPr>
          <w:b/>
          <w:bCs/>
          <w:u w:val="single"/>
        </w:rPr>
      </w:pPr>
      <w:r w:rsidRPr="00213B49">
        <w:rPr>
          <w:b/>
          <w:bCs/>
          <w:u w:val="single"/>
        </w:rPr>
        <w:t>Tilskud til pasning af egne børn</w:t>
      </w:r>
    </w:p>
    <w:p w14:paraId="486D6574" w14:textId="0F44FE48" w:rsidR="00C54E20" w:rsidRDefault="00C54E20" w:rsidP="00AC48B5">
      <w:r>
        <w:t>Vi finder det problematisk at forslaget for en stor dels vedkommende skal finansieres af nedskæringer i daginstitutionerne.</w:t>
      </w:r>
    </w:p>
    <w:p w14:paraId="0FFE8653" w14:textId="77777777" w:rsidR="00213B49" w:rsidRDefault="00213B49" w:rsidP="00AC48B5"/>
    <w:p w14:paraId="62AA470B" w14:textId="77777777" w:rsidR="00213B49" w:rsidRDefault="00213B49" w:rsidP="00213B4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Med venlig hilsen</w:t>
      </w:r>
    </w:p>
    <w:p w14:paraId="39744C69" w14:textId="77777777" w:rsidR="00213B49" w:rsidRDefault="00213B49" w:rsidP="00213B49">
      <w:pPr>
        <w:spacing w:after="0"/>
        <w:rPr>
          <w:rFonts w:asciiTheme="minorHAnsi" w:hAnsiTheme="minorHAnsi"/>
        </w:rPr>
      </w:pPr>
    </w:p>
    <w:p w14:paraId="3DA422B3" w14:textId="7EA8349C" w:rsidR="00213B49" w:rsidRPr="00213B49" w:rsidRDefault="00213B49" w:rsidP="00213B49">
      <w:pPr>
        <w:spacing w:after="0"/>
        <w:rPr>
          <w:rFonts w:asciiTheme="minorHAnsi" w:hAnsiTheme="minorHAnsi"/>
          <w:lang w:val="en-US"/>
        </w:rPr>
      </w:pPr>
      <w:r w:rsidRPr="00213B49">
        <w:rPr>
          <w:rFonts w:asciiTheme="minorHAnsi" w:hAnsiTheme="minorHAnsi"/>
          <w:lang w:val="en-US"/>
        </w:rPr>
        <w:t>Pia Ungstrup Petersen</w:t>
      </w:r>
      <w:r w:rsidRPr="00213B49">
        <w:rPr>
          <w:rFonts w:asciiTheme="minorHAnsi" w:hAnsiTheme="minorHAnsi"/>
          <w:lang w:val="en-US"/>
        </w:rPr>
        <w:tab/>
      </w:r>
      <w:r w:rsidRPr="00213B49">
        <w:rPr>
          <w:rFonts w:asciiTheme="minorHAnsi" w:hAnsiTheme="minorHAnsi"/>
          <w:lang w:val="en-US"/>
        </w:rPr>
        <w:tab/>
      </w:r>
      <w:r w:rsidRPr="00213B49">
        <w:rPr>
          <w:rFonts w:asciiTheme="minorHAnsi" w:hAnsiTheme="minorHAnsi"/>
          <w:lang w:val="en-US"/>
        </w:rPr>
        <w:tab/>
      </w:r>
      <w:r w:rsidRPr="00213B49">
        <w:rPr>
          <w:rFonts w:asciiTheme="minorHAnsi" w:hAnsiTheme="minorHAnsi"/>
          <w:lang w:val="en-US"/>
        </w:rPr>
        <w:t>Claus C</w:t>
      </w:r>
      <w:r>
        <w:rPr>
          <w:rFonts w:asciiTheme="minorHAnsi" w:hAnsiTheme="minorHAnsi"/>
          <w:lang w:val="en-US"/>
        </w:rPr>
        <w:t>lemmesen</w:t>
      </w:r>
    </w:p>
    <w:p w14:paraId="5CD3FC9A" w14:textId="77777777" w:rsidR="00213B49" w:rsidRDefault="00213B49" w:rsidP="00213B4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Formand, BUPL Midtsjælland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Faglig konsulent, BUPL Midtsjælland</w:t>
      </w:r>
    </w:p>
    <w:p w14:paraId="22EFC020" w14:textId="77777777" w:rsidR="00213B49" w:rsidRPr="003D394E" w:rsidRDefault="00213B49" w:rsidP="00AC48B5"/>
    <w:sectPr w:rsidR="00213B49" w:rsidRPr="003D394E" w:rsidSect="00213B49">
      <w:footerReference w:type="default" r:id="rId10"/>
      <w:headerReference w:type="first" r:id="rId11"/>
      <w:footerReference w:type="first" r:id="rId12"/>
      <w:pgSz w:w="11906" w:h="16838" w:code="9"/>
      <w:pgMar w:top="1838" w:right="1418" w:bottom="993" w:left="1418" w:header="570" w:footer="4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8537" w14:textId="77777777" w:rsidR="002823F8" w:rsidRDefault="00C54E20">
      <w:pPr>
        <w:spacing w:after="0" w:line="240" w:lineRule="auto"/>
      </w:pPr>
      <w:r>
        <w:separator/>
      </w:r>
    </w:p>
  </w:endnote>
  <w:endnote w:type="continuationSeparator" w:id="0">
    <w:p w14:paraId="0AB18539" w14:textId="77777777" w:rsidR="002823F8" w:rsidRDefault="00C5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  <w:sig w:usb0="00000000" w:usb1="00000000" w:usb2="00000000" w:usb3="00000000" w:csb0="00000001" w:csb1="00000000"/>
  </w:font>
  <w:font w:name="Quatro Semi Bold">
    <w:altName w:val="Calibri"/>
    <w:charset w:val="00"/>
    <w:family w:val="modern"/>
    <w:pitch w:val="variable"/>
    <w:sig w:usb0="00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852F" w14:textId="77777777" w:rsidR="0085223D" w:rsidRDefault="0085223D">
    <w:pPr>
      <w:pStyle w:val="Sidefod"/>
    </w:pPr>
  </w:p>
  <w:p w14:paraId="0AB18530" w14:textId="77777777" w:rsidR="0085223D" w:rsidRDefault="008522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6ED9" w14:textId="77777777" w:rsidR="00213B49" w:rsidRDefault="00213B49" w:rsidP="00213B4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D9E72E" wp14:editId="2586B491">
              <wp:simplePos x="0" y="0"/>
              <wp:positionH relativeFrom="page">
                <wp:posOffset>4787265</wp:posOffset>
              </wp:positionH>
              <wp:positionV relativeFrom="page">
                <wp:posOffset>9916160</wp:posOffset>
              </wp:positionV>
              <wp:extent cx="1828800" cy="687070"/>
              <wp:effectExtent l="0" t="0" r="0" b="17780"/>
              <wp:wrapNone/>
              <wp:docPr id="4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11600BC0" w14:textId="77777777" w:rsidR="00213B49" w:rsidRDefault="00213B49" w:rsidP="00213B49">
                          <w:pPr>
                            <w:pStyle w:val="Sidefodadresse"/>
                          </w:pPr>
                          <w:r>
                            <w:t xml:space="preserve">Du kan også kontakte os fra </w:t>
                          </w:r>
                        </w:p>
                        <w:p w14:paraId="2CAF717C" w14:textId="77777777" w:rsidR="00213B49" w:rsidRDefault="00213B49" w:rsidP="00213B49">
                          <w:pPr>
                            <w:pStyle w:val="Sidefodadresse"/>
                          </w:pPr>
                          <w:r>
                            <w:t>Mit BUPL på bupl.dk</w:t>
                          </w:r>
                        </w:p>
                      </w:txbxContent>
                    </wps:txbx>
                    <wps:bodyPr vert="horz" wrap="square" lIns="0" tIns="0" rIns="0" bIns="0" anchor="t" anchorCtr="0" compatLnSpc="1"/>
                  </wps:wsp>
                </a:graphicData>
              </a:graphic>
            </wp:anchor>
          </w:drawing>
        </mc:Choice>
        <mc:Fallback>
          <w:pict>
            <v:shapetype w14:anchorId="3FD9E72E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376.95pt;margin-top:780.8pt;width:2in;height:54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" filled="f" stroked="f">
              <v:textbox inset="0,0,0,0">
                <w:txbxContent>
                  <w:p w14:paraId="11600BC0" w14:textId="77777777" w:rsidR="00213B49" w:rsidRDefault="00213B49" w:rsidP="00213B49">
                    <w:pPr>
                      <w:pStyle w:val="Sidefodadresse"/>
                    </w:pPr>
                    <w:r>
                      <w:t xml:space="preserve">Du kan også kontakte os fra </w:t>
                    </w:r>
                  </w:p>
                  <w:p w14:paraId="2CAF717C" w14:textId="77777777" w:rsidR="00213B49" w:rsidRDefault="00213B49" w:rsidP="00213B49">
                    <w:pPr>
                      <w:pStyle w:val="Sidefodadresse"/>
                    </w:pPr>
                    <w:r>
                      <w:t>Mit BUPL på bupl.dk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9E4E2" wp14:editId="4B5E9382">
              <wp:simplePos x="0" y="0"/>
              <wp:positionH relativeFrom="page">
                <wp:posOffset>895350</wp:posOffset>
              </wp:positionH>
              <wp:positionV relativeFrom="page">
                <wp:posOffset>9914890</wp:posOffset>
              </wp:positionV>
              <wp:extent cx="2743200" cy="466725"/>
              <wp:effectExtent l="0" t="0" r="0" b="9525"/>
              <wp:wrapNone/>
              <wp:docPr id="3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07E18A42" w14:textId="77777777" w:rsidR="00213B49" w:rsidRDefault="00213B49" w:rsidP="00213B49">
                          <w:pPr>
                            <w:pStyle w:val="Sidefodadresse"/>
                            <w:rPr>
                              <w:rFonts w:ascii="Quatro Slab SemiBold" w:hAnsi="Quatro Slab Semi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Quatro Slab SemiBold" w:hAnsi="Quatro Slab SemiBold"/>
                              <w:sz w:val="18"/>
                              <w:szCs w:val="18"/>
                            </w:rPr>
                            <w:t>BUPL Midtsjælland</w:t>
                          </w:r>
                        </w:p>
                        <w:p w14:paraId="7281B27B" w14:textId="77777777" w:rsidR="00213B49" w:rsidRDefault="00213B49" w:rsidP="00213B49">
                          <w:pPr>
                            <w:pStyle w:val="Sidefodadresse"/>
                          </w:pPr>
                          <w:proofErr w:type="spellStart"/>
                          <w:r>
                            <w:t>Nykobbelvej</w:t>
                          </w:r>
                          <w:proofErr w:type="spellEnd"/>
                          <w:r>
                            <w:t xml:space="preserve"> 1 - 4200 Slagelse - Tlf. 3546 5810</w:t>
                          </w:r>
                        </w:p>
                        <w:p w14:paraId="74A914D6" w14:textId="77777777" w:rsidR="00213B49" w:rsidRDefault="00213B49" w:rsidP="00213B49">
                          <w:pPr>
                            <w:pStyle w:val="Sidefodadresse"/>
                          </w:pPr>
                          <w:hyperlink r:id="rId1" w:history="1">
                            <w:r>
                              <w:t>midt@bupl.dk</w:t>
                            </w:r>
                          </w:hyperlink>
                          <w:r>
                            <w:t xml:space="preserve"> – bupl.dk/midt</w:t>
                          </w:r>
                        </w:p>
                        <w:p w14:paraId="15915533" w14:textId="77777777" w:rsidR="00213B49" w:rsidRDefault="00213B49" w:rsidP="00213B49">
                          <w:pPr>
                            <w:pStyle w:val="Sidefodadresse"/>
                          </w:pPr>
                        </w:p>
                      </w:txbxContent>
                    </wps:txbx>
                    <wps:bodyPr vert="horz" wrap="square" lIns="0" tIns="0" rIns="0" bIns="0" anchor="t" anchorCtr="0" compatLnSpc="1"/>
                  </wps:wsp>
                </a:graphicData>
              </a:graphic>
            </wp:anchor>
          </w:drawing>
        </mc:Choice>
        <mc:Fallback>
          <w:pict>
            <v:shape w14:anchorId="3BC9E4E2" id="Tekstfelt 2" o:spid="_x0000_s1027" type="#_x0000_t202" style="position:absolute;margin-left:70.5pt;margin-top:780.7pt;width:3in;height:36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" filled="f" stroked="f">
              <v:textbox inset="0,0,0,0">
                <w:txbxContent>
                  <w:p w14:paraId="07E18A42" w14:textId="77777777" w:rsidR="00213B49" w:rsidRDefault="00213B49" w:rsidP="00213B49">
                    <w:pPr>
                      <w:pStyle w:val="Sidefodadresse"/>
                      <w:rPr>
                        <w:rFonts w:ascii="Quatro Slab SemiBold" w:hAnsi="Quatro Slab SemiBold"/>
                        <w:sz w:val="18"/>
                        <w:szCs w:val="18"/>
                      </w:rPr>
                    </w:pPr>
                    <w:r>
                      <w:rPr>
                        <w:rFonts w:ascii="Quatro Slab SemiBold" w:hAnsi="Quatro Slab SemiBold"/>
                        <w:sz w:val="18"/>
                        <w:szCs w:val="18"/>
                      </w:rPr>
                      <w:t>BUPL Midtsjælland</w:t>
                    </w:r>
                  </w:p>
                  <w:p w14:paraId="7281B27B" w14:textId="77777777" w:rsidR="00213B49" w:rsidRDefault="00213B49" w:rsidP="00213B49">
                    <w:pPr>
                      <w:pStyle w:val="Sidefodadresse"/>
                    </w:pPr>
                    <w:proofErr w:type="spellStart"/>
                    <w:r>
                      <w:t>Nykobbelvej</w:t>
                    </w:r>
                    <w:proofErr w:type="spellEnd"/>
                    <w:r>
                      <w:t xml:space="preserve"> 1 - 4200 Slagelse - Tlf. 3546 5810</w:t>
                    </w:r>
                  </w:p>
                  <w:p w14:paraId="74A914D6" w14:textId="77777777" w:rsidR="00213B49" w:rsidRDefault="00213B49" w:rsidP="00213B49">
                    <w:pPr>
                      <w:pStyle w:val="Sidefodadresse"/>
                    </w:pPr>
                    <w:hyperlink r:id="rId2" w:history="1">
                      <w:r>
                        <w:t>midt@bupl.dk</w:t>
                      </w:r>
                    </w:hyperlink>
                    <w:r>
                      <w:t xml:space="preserve"> – bupl.dk/midt</w:t>
                    </w:r>
                  </w:p>
                  <w:p w14:paraId="15915533" w14:textId="77777777" w:rsidR="00213B49" w:rsidRDefault="00213B49" w:rsidP="00213B49">
                    <w:pPr>
                      <w:pStyle w:val="Sidefod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29CE3D" w14:textId="77777777" w:rsidR="00213B49" w:rsidRDefault="00213B49" w:rsidP="00213B49">
    <w:pPr>
      <w:pStyle w:val="Sidefod"/>
    </w:pPr>
    <w:r>
      <w:tab/>
    </w:r>
  </w:p>
  <w:p w14:paraId="2AD1766D" w14:textId="77777777" w:rsidR="00213B49" w:rsidRDefault="00213B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8533" w14:textId="77777777" w:rsidR="002823F8" w:rsidRDefault="00C54E20">
      <w:pPr>
        <w:spacing w:after="0" w:line="240" w:lineRule="auto"/>
      </w:pPr>
      <w:r>
        <w:separator/>
      </w:r>
    </w:p>
  </w:footnote>
  <w:footnote w:type="continuationSeparator" w:id="0">
    <w:p w14:paraId="0AB18535" w14:textId="77777777" w:rsidR="002823F8" w:rsidRDefault="00C5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8527" w14:textId="77777777" w:rsidR="00213B49" w:rsidRDefault="00213B49" w:rsidP="00213B49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968889A" wp14:editId="5A4D4021">
          <wp:simplePos x="0" y="0"/>
          <wp:positionH relativeFrom="page">
            <wp:posOffset>4640580</wp:posOffset>
          </wp:positionH>
          <wp:positionV relativeFrom="page">
            <wp:posOffset>145415</wp:posOffset>
          </wp:positionV>
          <wp:extent cx="1799996" cy="712802"/>
          <wp:effectExtent l="0" t="0" r="0" b="0"/>
          <wp:wrapNone/>
          <wp:docPr id="1191388237" name="Billede 1191388237" descr="Et billede, der indeholder tekst, Font/skrifttype, Grafik, grafisk design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301037" name="Billede 1126301037" descr="Et billede, der indeholder tekst, Font/skrifttype, Grafik, grafisk design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996" cy="712802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  <w:p w14:paraId="2C822F97" w14:textId="77777777" w:rsidR="00213B49" w:rsidRDefault="00213B49" w:rsidP="00213B49">
    <w:pPr>
      <w:pStyle w:val="Sidehoved"/>
    </w:pPr>
  </w:p>
  <w:p w14:paraId="0AB18532" w14:textId="77777777" w:rsidR="0085223D" w:rsidRDefault="0085223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C44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1AE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0A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927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4E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66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CC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45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28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128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411827">
    <w:abstractNumId w:val="9"/>
  </w:num>
  <w:num w:numId="2" w16cid:durableId="501094322">
    <w:abstractNumId w:val="7"/>
  </w:num>
  <w:num w:numId="3" w16cid:durableId="785587621">
    <w:abstractNumId w:val="6"/>
  </w:num>
  <w:num w:numId="4" w16cid:durableId="49884938">
    <w:abstractNumId w:val="5"/>
  </w:num>
  <w:num w:numId="5" w16cid:durableId="1201285977">
    <w:abstractNumId w:val="4"/>
  </w:num>
  <w:num w:numId="6" w16cid:durableId="1908881182">
    <w:abstractNumId w:val="8"/>
  </w:num>
  <w:num w:numId="7" w16cid:durableId="598174950">
    <w:abstractNumId w:val="3"/>
  </w:num>
  <w:num w:numId="8" w16cid:durableId="499125642">
    <w:abstractNumId w:val="2"/>
  </w:num>
  <w:num w:numId="9" w16cid:durableId="1193883295">
    <w:abstractNumId w:val="1"/>
  </w:num>
  <w:num w:numId="10" w16cid:durableId="81757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22"/>
    <w:rsid w:val="001376A8"/>
    <w:rsid w:val="00183111"/>
    <w:rsid w:val="001D5F85"/>
    <w:rsid w:val="00213B49"/>
    <w:rsid w:val="002823F8"/>
    <w:rsid w:val="003164C2"/>
    <w:rsid w:val="003C20E8"/>
    <w:rsid w:val="003D394E"/>
    <w:rsid w:val="00463D16"/>
    <w:rsid w:val="004D39C6"/>
    <w:rsid w:val="00527941"/>
    <w:rsid w:val="00581022"/>
    <w:rsid w:val="005D7FAA"/>
    <w:rsid w:val="005E0B85"/>
    <w:rsid w:val="006A03C2"/>
    <w:rsid w:val="0085223D"/>
    <w:rsid w:val="008612CF"/>
    <w:rsid w:val="00954BC2"/>
    <w:rsid w:val="00A2252B"/>
    <w:rsid w:val="00A265E0"/>
    <w:rsid w:val="00AC48B5"/>
    <w:rsid w:val="00AD63A3"/>
    <w:rsid w:val="00B91E76"/>
    <w:rsid w:val="00C10706"/>
    <w:rsid w:val="00C54E20"/>
    <w:rsid w:val="00D5348D"/>
    <w:rsid w:val="00DE2563"/>
    <w:rsid w:val="00F2512E"/>
    <w:rsid w:val="00F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1852E"/>
  <w15:chartTrackingRefBased/>
  <w15:docId w15:val="{AE6E84BA-2365-4A14-BED4-E9D91025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41"/>
    <w:pPr>
      <w:suppressAutoHyphens/>
      <w:spacing w:line="276" w:lineRule="auto"/>
    </w:pPr>
    <w:rPr>
      <w:rFonts w:ascii="Quatro Slab" w:hAnsi="Quatro Slab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311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3111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83111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83111"/>
    <w:pPr>
      <w:keepNext/>
      <w:keepLines/>
      <w:spacing w:before="240" w:after="0" w:line="240" w:lineRule="auto"/>
      <w:outlineLvl w:val="3"/>
    </w:pPr>
    <w:rPr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83111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83111"/>
    <w:rPr>
      <w:rFonts w:ascii="Quatro Slab" w:hAnsi="Quatro Slab"/>
      <w:iCs/>
      <w:sz w:val="20"/>
      <w:szCs w:val="20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customStyle="1" w:styleId="Ulstomtale1">
    <w:name w:val="Uløst omtale1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character" w:customStyle="1" w:styleId="ReferenceTegn">
    <w:name w:val="Reference Tegn"/>
    <w:basedOn w:val="Standardskrifttypeiafsnit"/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character" w:customStyle="1" w:styleId="SidefodadresseTegn">
    <w:name w:val="Sidefod adresse Tegn"/>
    <w:basedOn w:val="Standardskrifttypeiafsnit"/>
    <w:rPr>
      <w:rFonts w:ascii="Franklin Gothic Book" w:hAnsi="Franklin Gothic Book"/>
      <w:sz w:val="16"/>
      <w:szCs w:val="16"/>
    </w:rPr>
  </w:style>
  <w:style w:type="character" w:customStyle="1" w:styleId="Ref-brdTegn">
    <w:name w:val="Ref-brød Tegn"/>
    <w:basedOn w:val="Standardskrifttypeiafsnit"/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DE2563"/>
    <w:pPr>
      <w:spacing w:before="200"/>
      <w:ind w:left="864" w:right="864"/>
    </w:pPr>
    <w:rPr>
      <w:i/>
      <w:iCs/>
      <w:color w:val="36516D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rsid w:val="00DE2563"/>
    <w:pPr>
      <w:pBdr>
        <w:top w:val="single" w:sz="4" w:space="10" w:color="802346" w:themeColor="accent1"/>
        <w:bottom w:val="single" w:sz="4" w:space="10" w:color="802346" w:themeColor="accent1"/>
      </w:pBdr>
      <w:spacing w:before="360" w:after="360"/>
      <w:ind w:left="864" w:right="864"/>
      <w:jc w:val="center"/>
    </w:pPr>
    <w:rPr>
      <w:i/>
      <w:iCs/>
      <w:color w:val="802346" w:themeColor="accent1"/>
    </w:rPr>
  </w:style>
  <w:style w:type="character" w:styleId="Strk">
    <w:name w:val="Strong"/>
    <w:basedOn w:val="Standardskrifttypeiafsnit"/>
    <w:uiPriority w:val="22"/>
    <w:rsid w:val="00DE2563"/>
    <w:rPr>
      <w:b/>
      <w:bCs/>
      <w:color w:val="auto"/>
    </w:rPr>
  </w:style>
  <w:style w:type="paragraph" w:styleId="Titel">
    <w:name w:val="Title"/>
    <w:basedOn w:val="Normal"/>
    <w:next w:val="Normal"/>
    <w:link w:val="TitelTegn"/>
    <w:uiPriority w:val="10"/>
    <w:qFormat/>
    <w:rsid w:val="00527941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E2563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7941"/>
    <w:rPr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E2563"/>
    <w:rPr>
      <w:rFonts w:ascii="Quatro Slab" w:hAnsi="Quatro Slab"/>
      <w:color w:val="0D3F68"/>
      <w:spacing w:val="15"/>
    </w:rPr>
  </w:style>
  <w:style w:type="character" w:styleId="Fremhv">
    <w:name w:val="Emphasis"/>
    <w:basedOn w:val="Standardskrifttypeiafsnit"/>
    <w:uiPriority w:val="20"/>
    <w:rsid w:val="00DE2563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rsid w:val="00DE2563"/>
    <w:rPr>
      <w:i/>
      <w:iCs/>
      <w:color w:val="802346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83111"/>
    <w:rPr>
      <w:rFonts w:ascii="Quatro Slab" w:eastAsiaTheme="majorEastAsia" w:hAnsi="Quatro Slab" w:cstheme="majorBidi"/>
      <w:color w:val="1018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3111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83111"/>
    <w:rPr>
      <w:rFonts w:ascii="Quatro Slab SemiBold" w:hAnsi="Quatro Slab SemiBold" w:cstheme="majorBid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83111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E2563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E2563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E2563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E2563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E2563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paragraph" w:styleId="Ingenafstand">
    <w:name w:val="No Spacing"/>
    <w:uiPriority w:val="1"/>
    <w:qFormat/>
    <w:rsid w:val="00527941"/>
    <w:pPr>
      <w:suppressAutoHyphens/>
      <w:spacing w:after="0"/>
    </w:pPr>
    <w:rPr>
      <w:rFonts w:ascii="Quatro Slab" w:hAnsi="Quatro Slab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DE2563"/>
    <w:rPr>
      <w:i/>
      <w:iCs/>
      <w:color w:val="36516D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E2563"/>
    <w:rPr>
      <w:i/>
      <w:iCs/>
      <w:color w:val="802346" w:themeColor="accent1"/>
    </w:rPr>
  </w:style>
  <w:style w:type="character" w:styleId="Svagfremhvning">
    <w:name w:val="Subtle Emphasis"/>
    <w:basedOn w:val="Standardskrifttypeiafsnit"/>
    <w:uiPriority w:val="19"/>
    <w:qFormat/>
    <w:rsid w:val="00DE2563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DE2563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DE2563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DE256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E2563"/>
    <w:pPr>
      <w:spacing w:after="0"/>
      <w:outlineLvl w:val="9"/>
    </w:pPr>
    <w:rPr>
      <w:color w:val="5F1A34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dt@bupl.dk" TargetMode="External"/><Relationship Id="rId1" Type="http://schemas.openxmlformats.org/officeDocument/2006/relationships/hyperlink" Target="mailto:midt@bup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2067634D1373C469D2B41C1936446F5" ma:contentTypeVersion="0" ma:contentTypeDescription="GetOrganized dokument" ma:contentTypeScope="" ma:versionID="a10a5aad0c16d050cbf7600d3c8091b0">
  <xsd:schema xmlns:xsd="http://www.w3.org/2001/XMLSchema" xmlns:xs="http://www.w3.org/2001/XMLSchema" xmlns:p="http://schemas.microsoft.com/office/2006/metadata/properties" xmlns:ns1="http://schemas.microsoft.com/sharepoint/v3" xmlns:ns2="F7D858AE-B2C3-48F7-A65E-E58340397B5E" xmlns:ns3="e99f9c6c-a4b4-46d2-a827-fa3b2cbd2022" targetNamespace="http://schemas.microsoft.com/office/2006/metadata/properties" ma:root="true" ma:fieldsID="60c58ffd9ffc694ede3279ed51328e00" ns1:_="" ns2:_="" ns3:_="">
    <xsd:import namespace="http://schemas.microsoft.com/sharepoint/v3"/>
    <xsd:import namespace="F7D858AE-B2C3-48F7-A65E-E58340397B5E"/>
    <xsd:import namespace="e99f9c6c-a4b4-46d2-a827-fa3b2cbd2022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2:MemberDescription" minOccurs="0"/>
                <xsd:element ref="ns2:PublishedDate" minOccurs="0"/>
                <xsd:element ref="ns2:ReadInDms" minOccurs="0"/>
                <xsd:element ref="ns2:NotificationType" minOccurs="0"/>
                <xsd:element ref="ns2:Notification1" minOccurs="0"/>
                <xsd:element ref="ns2:Notification2" minOccurs="0"/>
                <xsd:element ref="ns2:Notification3" minOccurs="0"/>
                <xsd:element ref="ns2:Notification1Status" minOccurs="0"/>
                <xsd:element ref="ns2:Notification2Status" minOccurs="0"/>
                <xsd:element ref="ns2:Notification3Statu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5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858AE-B2C3-48F7-A65E-E58340397B5E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  <xsd:element name="MemberDescription" ma:index="40" nillable="true" ma:displayName="Medlemsbeskrivelse" ma:internalName="MemberDescription">
      <xsd:simpleType>
        <xsd:restriction base="dms:Text">
          <xsd:maxLength value="255"/>
        </xsd:restriction>
      </xsd:simpleType>
    </xsd:element>
    <xsd:element name="PublishedDate" ma:index="41" nillable="true" ma:displayName="Brevdato" ma:format="DateTime" ma:internalName="PublishedDate">
      <xsd:simpleType>
        <xsd:restriction base="dms:DateTime"/>
      </xsd:simpleType>
    </xsd:element>
    <xsd:element name="ReadInDms" ma:index="42" nillable="true" ma:displayName="Læst i DMS" ma:format="DateTime" ma:internalName="ReadInDms">
      <xsd:simpleType>
        <xsd:restriction base="dms:DateTime"/>
      </xsd:simpleType>
    </xsd:element>
    <xsd:element name="NotificationType" ma:index="43" nillable="true" ma:displayName="Adviseringstype" ma:default="Lav" ma:format="Dropdown" ma:internalName="NotificationType">
      <xsd:simpleType>
        <xsd:restriction base="dms:Choice">
          <xsd:enumeration value="Lav"/>
          <xsd:enumeration value="Mellem"/>
          <xsd:enumeration value="Høj"/>
        </xsd:restriction>
      </xsd:simpleType>
    </xsd:element>
    <xsd:element name="Notification1" ma:index="44" nillable="true" ma:displayName="Advisering 1" ma:format="Hyperlink" ma:internalName="Notific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2" ma:index="45" nillable="true" ma:displayName="Advisering 2" ma:format="Hyperlink" ma:internalName="Notificatio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3" ma:index="46" nillable="true" ma:displayName="Advisering 3" ma:format="Hyperlink" ma:internalName="Notification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1Status" ma:index="47" nillable="true" ma:displayName="Advisering 1 - Status" ma:internalName="Notification1Status">
      <xsd:simpleType>
        <xsd:restriction base="dms:Text">
          <xsd:maxLength value="255"/>
        </xsd:restriction>
      </xsd:simpleType>
    </xsd:element>
    <xsd:element name="Notification2Status" ma:index="48" nillable="true" ma:displayName="Advisering 2 - Status" ma:internalName="Notification2Status">
      <xsd:simpleType>
        <xsd:restriction base="dms:Text">
          <xsd:maxLength value="255"/>
        </xsd:restriction>
      </xsd:simpleType>
    </xsd:element>
    <xsd:element name="Notification3Status" ma:index="49" nillable="true" ma:displayName="Advisering 3 - Status" ma:internalName="Notification3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f9c6c-a4b4-46d2-a827-fa3b2cbd2022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beee151-ee3a-4f09-9147-18d559524998}" ma:internalName="TaxCatchAll" ma:showField="CatchAllData" ma:web="e99f9c6c-a4b4-46d2-a827-fa3b2cbd2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Master Font</CCMTemplateName>
    <CCMTemplateVersion xmlns="http://schemas.microsoft.com/sharepoint/v3" xsi:nil="true"/>
    <DocumentDate xmlns="http://schemas.microsoft.com/sharepoint/v3">2023-09-12T17:20:00+00:00</DocumentDate>
    <MemberDescription xmlns="F7D858AE-B2C3-48F7-A65E-E58340397B5E" xsi:nil="true"/>
    <NotificationType xmlns="F7D858AE-B2C3-48F7-A65E-E58340397B5E">Lav</NotificationType>
    <TaxCatchAll xmlns="e99f9c6c-a4b4-46d2-a827-fa3b2cbd2022">
      <Value>2</Value>
    </TaxCatchAll>
    <Comments xmlns="F7D858AE-B2C3-48F7-A65E-E58340397B5E" xsi:nil="true"/>
    <CCMMeetingCaseInstanceId xmlns="F7D858AE-B2C3-48F7-A65E-E58340397B5E" xsi:nil="true"/>
    <ReadInDms xmlns="F7D858AE-B2C3-48F7-A65E-E58340397B5E" xsi:nil="true"/>
    <CCMCognitiveType xmlns="http://schemas.microsoft.com/sharepoint/v3" xsi:nil="true"/>
    <NotesDocumentId xmlns="F7D858AE-B2C3-48F7-A65E-E58340397B5E" xsi:nil="true"/>
    <Classification xmlns="F7D858AE-B2C3-48F7-A65E-E58340397B5E">Offentlig</Classification>
    <CCMMeetingCaseLink xmlns="F7D858AE-B2C3-48F7-A65E-E58340397B5E">
      <Url xsi:nil="true"/>
      <Description xsi:nil="true"/>
    </CCMMeetingCaseLink>
    <eac3e216d9f54802a54a2afce84e1566 xmlns="F7D858AE-B2C3-48F7-A65E-E58340397B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høringssvar</TermName>
          <TermId xmlns="http://schemas.microsoft.com/office/infopath/2007/PartnerControls">8ce02914-08e8-472c-9cbe-90dfccb7939a</TermId>
        </TermInfo>
      </Terms>
    </eac3e216d9f54802a54a2afce84e1566>
    <CCMMeetingCaseId xmlns="F7D858AE-B2C3-48F7-A65E-E58340397B5E" xsi:nil="true"/>
    <Notification3Status xmlns="F7D858AE-B2C3-48F7-A65E-E58340397B5E" xsi:nil="true"/>
    <CCMAgendaStatus xmlns="F7D858AE-B2C3-48F7-A65E-E58340397B5E" xsi:nil="true"/>
    <Notification2Status xmlns="F7D858AE-B2C3-48F7-A65E-E58340397B5E" xsi:nil="true"/>
    <CCMAgendaDocumentStatus xmlns="F7D858AE-B2C3-48F7-A65E-E58340397B5E" xsi:nil="true"/>
    <Notification1Status xmlns="F7D858AE-B2C3-48F7-A65E-E58340397B5E" xsi:nil="true"/>
    <Notification1 xmlns="F7D858AE-B2C3-48F7-A65E-E58340397B5E">
      <Url xsi:nil="true"/>
      <Description xsi:nil="true"/>
    </Notification1>
    <Notification2 xmlns="F7D858AE-B2C3-48F7-A65E-E58340397B5E">
      <Url xsi:nil="true"/>
      <Description xsi:nil="true"/>
    </Notification2>
    <CCMAgendaItemId xmlns="F7D858AE-B2C3-48F7-A65E-E58340397B5E" xsi:nil="true"/>
    <PublishedDate xmlns="F7D858AE-B2C3-48F7-A65E-E58340397B5E" xsi:nil="true"/>
    <Notification3 xmlns="F7D858AE-B2C3-48F7-A65E-E58340397B5E">
      <Url xsi:nil="true"/>
      <Description xsi:nil="true"/>
    </Notification3>
    <CCMSystemID xmlns="http://schemas.microsoft.com/sharepoint/v3">998ca249-caac-41d5-92f9-71be97efc6e0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FAG-2023-07570</CCMVisualId>
    <Finalized xmlns="http://schemas.microsoft.com/sharepoint/v3">false</Finalized>
    <DocID xmlns="http://schemas.microsoft.com/sharepoint/v3">2066319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FAG-2023-07570</CaseID>
    <Regist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D6FE3-1A2D-42E0-BCE3-2378FA121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D858AE-B2C3-48F7-A65E-E58340397B5E"/>
    <ds:schemaRef ds:uri="e99f9c6c-a4b4-46d2-a827-fa3b2cbd2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42D03-8E90-4BD5-BC52-D74431C32D3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99f9c6c-a4b4-46d2-a827-fa3b2cbd2022"/>
    <ds:schemaRef ds:uri="F7D858AE-B2C3-48F7-A65E-E58340397B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722E27-9D38-47A1-A40D-43FE7CE1C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409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Høringssvar budget 2024 Odsherred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budget 2024 Odsherred</dc:title>
  <dc:subject>Blankt</dc:subject>
  <dc:creator>Claus Clemmensen</dc:creator>
  <cp:lastModifiedBy>Morten Helenius Olsen</cp:lastModifiedBy>
  <cp:revision>15</cp:revision>
  <dcterms:created xsi:type="dcterms:W3CDTF">2023-09-12T17:20:00Z</dcterms:created>
  <dcterms:modified xsi:type="dcterms:W3CDTF">2023-09-28T14:02:00Z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0x010100AC085CFC53BC46CEA2EADE194AD9D4820072067634D1373C469D2B41C1936446F5</vt:lpwstr>
  </property>
  <property fmtid="{D5CDD505-2E9C-101B-9397-08002B2CF9AE}" pid="4" name="DocType">
    <vt:lpwstr>2;#høringssvar|8ce02914-08e8-472c-9cbe-90dfccb7939a</vt:lpwstr>
  </property>
  <property fmtid="{D5CDD505-2E9C-101B-9397-08002B2CF9AE}" pid="5" name="Shelf">
    <vt:lpwstr/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Communication">
    <vt:lpwstr/>
  </property>
  <property fmtid="{D5CDD505-2E9C-101B-9397-08002B2CF9AE}" pid="12" name="CCMSystem">
    <vt:lpwstr> </vt:lpwstr>
  </property>
  <property fmtid="{D5CDD505-2E9C-101B-9397-08002B2CF9AE}" pid="13" name="_AdHocReviewCycleID">
    <vt:i4>612359122</vt:i4>
  </property>
  <property fmtid="{D5CDD505-2E9C-101B-9397-08002B2CF9AE}" pid="14" name="_NewReviewCycle">
    <vt:lpwstr/>
  </property>
  <property fmtid="{D5CDD505-2E9C-101B-9397-08002B2CF9AE}" pid="15" name="_EmailSubject">
    <vt:lpwstr>FAG-2023-07570 Odsherred budget 2024 Høringssvar</vt:lpwstr>
  </property>
  <property fmtid="{D5CDD505-2E9C-101B-9397-08002B2CF9AE}" pid="16" name="_AuthorEmail">
    <vt:lpwstr>clc@bupl.dk</vt:lpwstr>
  </property>
  <property fmtid="{D5CDD505-2E9C-101B-9397-08002B2CF9AE}" pid="17" name="_AuthorEmailDisplayName">
    <vt:lpwstr>Claus Clemmensen</vt:lpwstr>
  </property>
  <property fmtid="{D5CDD505-2E9C-101B-9397-08002B2CF9AE}" pid="18" name="_ReviewingToolsShownOnce">
    <vt:lpwstr/>
  </property>
</Properties>
</file>