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CCFF"/>
  <w:body>
    <w:p w14:paraId="21F931FE" w14:textId="77777777" w:rsidR="004C0002" w:rsidRPr="0022378D" w:rsidRDefault="004C0002" w:rsidP="00F56E8C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da-DK"/>
        </w:rPr>
      </w:pPr>
      <w:r w:rsidRPr="0022378D">
        <w:rPr>
          <w:rFonts w:ascii="Times New Roman" w:hAnsi="Times New Roman"/>
          <w:b/>
          <w:color w:val="000000"/>
          <w:sz w:val="28"/>
          <w:szCs w:val="28"/>
          <w:lang w:val="da-DK"/>
        </w:rPr>
        <w:t>Vedtægter for den lokale leder</w:t>
      </w:r>
      <w:r w:rsidR="003424DC">
        <w:rPr>
          <w:rFonts w:ascii="Times New Roman" w:hAnsi="Times New Roman"/>
          <w:b/>
          <w:color w:val="000000"/>
          <w:sz w:val="28"/>
          <w:szCs w:val="28"/>
          <w:lang w:val="da-DK"/>
        </w:rPr>
        <w:t>forening</w:t>
      </w:r>
      <w:r w:rsidRPr="0022378D">
        <w:rPr>
          <w:rFonts w:ascii="Times New Roman" w:hAnsi="Times New Roman"/>
          <w:b/>
          <w:color w:val="000000"/>
          <w:sz w:val="28"/>
          <w:szCs w:val="28"/>
          <w:lang w:val="da-DK"/>
        </w:rPr>
        <w:t xml:space="preserve"> i BUPL Sydjylland.</w:t>
      </w:r>
    </w:p>
    <w:p w14:paraId="6FFFB2EA" w14:textId="77777777" w:rsidR="004C0002" w:rsidRPr="0022378D" w:rsidRDefault="004C0002" w:rsidP="00F56E8C">
      <w:pPr>
        <w:spacing w:line="276" w:lineRule="auto"/>
        <w:rPr>
          <w:rFonts w:ascii="Times New Roman" w:hAnsi="Times New Roman"/>
          <w:b/>
          <w:color w:val="000000"/>
          <w:sz w:val="24"/>
          <w:lang w:val="da-DK"/>
        </w:rPr>
      </w:pPr>
    </w:p>
    <w:p w14:paraId="3F7FAC73" w14:textId="77777777" w:rsidR="004C0002" w:rsidRPr="00D34CAE" w:rsidRDefault="004C0002" w:rsidP="00F56E8C">
      <w:pPr>
        <w:spacing w:line="276" w:lineRule="auto"/>
        <w:rPr>
          <w:rFonts w:ascii="Times New Roman" w:hAnsi="Times New Roman"/>
          <w:b/>
          <w:sz w:val="24"/>
          <w:lang w:val="da-DK"/>
        </w:rPr>
      </w:pPr>
      <w:r w:rsidRPr="00D34CAE">
        <w:rPr>
          <w:rFonts w:ascii="Times New Roman" w:hAnsi="Times New Roman"/>
          <w:b/>
          <w:sz w:val="24"/>
          <w:lang w:val="da-DK"/>
        </w:rPr>
        <w:t>Medlemmer</w:t>
      </w:r>
    </w:p>
    <w:p w14:paraId="200791EB" w14:textId="51A2B323" w:rsidR="004C0002" w:rsidRPr="00D34CAE" w:rsidRDefault="004C0002" w:rsidP="00F56E8C">
      <w:pPr>
        <w:spacing w:before="80" w:line="276" w:lineRule="auto"/>
        <w:rPr>
          <w:rFonts w:ascii="Times New Roman" w:hAnsi="Times New Roman"/>
          <w:sz w:val="24"/>
          <w:lang w:val="da-DK"/>
        </w:rPr>
      </w:pPr>
      <w:r w:rsidRPr="00D34CAE">
        <w:rPr>
          <w:rFonts w:ascii="Times New Roman" w:hAnsi="Times New Roman"/>
          <w:sz w:val="24"/>
          <w:lang w:val="da-DK"/>
        </w:rPr>
        <w:t xml:space="preserve">§ 1. Den lokale lederforening består af lederne i den lokale fagforening, som er aktive medlemmer af BUPL, jf. </w:t>
      </w:r>
      <w:r w:rsidR="006F7C56" w:rsidRPr="00D34CAE">
        <w:rPr>
          <w:rFonts w:ascii="Times New Roman" w:hAnsi="Times New Roman"/>
          <w:sz w:val="24"/>
          <w:lang w:val="da-DK"/>
        </w:rPr>
        <w:t xml:space="preserve">’Vedtægter for lederforeningen i BUPL’ </w:t>
      </w:r>
      <w:r w:rsidRPr="00D34CAE">
        <w:rPr>
          <w:rFonts w:ascii="Times New Roman" w:hAnsi="Times New Roman"/>
          <w:sz w:val="24"/>
          <w:lang w:val="da-DK"/>
        </w:rPr>
        <w:t>§ 2.</w:t>
      </w:r>
    </w:p>
    <w:p w14:paraId="5D75AB8D" w14:textId="77777777" w:rsidR="004C0002" w:rsidRPr="00D34CAE" w:rsidRDefault="004C0002" w:rsidP="00F56E8C">
      <w:pPr>
        <w:spacing w:line="276" w:lineRule="auto"/>
        <w:rPr>
          <w:rFonts w:ascii="Times New Roman" w:hAnsi="Times New Roman"/>
          <w:i/>
          <w:sz w:val="24"/>
          <w:lang w:val="da-DK"/>
        </w:rPr>
      </w:pPr>
    </w:p>
    <w:p w14:paraId="06432F7F" w14:textId="77777777" w:rsidR="004C0002" w:rsidRPr="00D34CAE" w:rsidRDefault="004C0002" w:rsidP="00F56E8C">
      <w:pPr>
        <w:spacing w:line="276" w:lineRule="auto"/>
        <w:rPr>
          <w:rFonts w:ascii="Times New Roman" w:hAnsi="Times New Roman"/>
          <w:b/>
          <w:sz w:val="24"/>
          <w:lang w:val="da-DK"/>
        </w:rPr>
      </w:pPr>
      <w:r w:rsidRPr="00D34CAE">
        <w:rPr>
          <w:rFonts w:ascii="Times New Roman" w:hAnsi="Times New Roman"/>
          <w:b/>
          <w:sz w:val="24"/>
          <w:lang w:val="da-DK"/>
        </w:rPr>
        <w:t>Den lokale lederforening</w:t>
      </w:r>
    </w:p>
    <w:p w14:paraId="5A81C47F" w14:textId="77777777" w:rsidR="004C0002" w:rsidRPr="00D34CAE" w:rsidRDefault="004C0002" w:rsidP="00F56E8C">
      <w:pPr>
        <w:spacing w:before="80" w:line="276" w:lineRule="auto"/>
        <w:rPr>
          <w:rFonts w:ascii="Times New Roman" w:hAnsi="Times New Roman"/>
          <w:sz w:val="24"/>
          <w:lang w:val="da-DK"/>
        </w:rPr>
      </w:pPr>
      <w:r w:rsidRPr="00D34CAE">
        <w:rPr>
          <w:rFonts w:ascii="Times New Roman" w:hAnsi="Times New Roman"/>
          <w:sz w:val="24"/>
          <w:lang w:val="da-DK"/>
        </w:rPr>
        <w:t>§ 2. Den lokale lederforenings bestyrelse varetager og formidler lokale lederinteresser og er bindeled til fagforeningsbestyrelsen og Lederforeningens bestyrelse.</w:t>
      </w:r>
    </w:p>
    <w:p w14:paraId="2C770DDF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b/>
          <w:bCs/>
          <w:sz w:val="24"/>
          <w:lang w:val="da-DK" w:eastAsia="da-DK"/>
        </w:rPr>
        <w:t xml:space="preserve">Stk. 2. </w:t>
      </w:r>
      <w:r w:rsidRPr="00D34CAE">
        <w:rPr>
          <w:rFonts w:ascii="Times New Roman" w:hAnsi="Times New Roman"/>
          <w:sz w:val="24"/>
          <w:lang w:val="da-DK" w:eastAsia="da-DK"/>
        </w:rPr>
        <w:t>Medlemmerne af den lokale lederforenings bestyrelse vælges af og blandt</w:t>
      </w:r>
    </w:p>
    <w:p w14:paraId="6E5BE81E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medlemmerne af den lokale lederforening.</w:t>
      </w:r>
    </w:p>
    <w:p w14:paraId="56E4CB5F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b/>
          <w:bCs/>
          <w:sz w:val="24"/>
          <w:lang w:val="da-DK" w:eastAsia="da-DK"/>
        </w:rPr>
        <w:t xml:space="preserve">Stk. 3. </w:t>
      </w:r>
      <w:r w:rsidRPr="00D34CAE">
        <w:rPr>
          <w:rFonts w:ascii="Times New Roman" w:hAnsi="Times New Roman"/>
          <w:sz w:val="24"/>
          <w:lang w:val="da-DK" w:eastAsia="da-DK"/>
        </w:rPr>
        <w:t>Den lokale fagforeningsbestyrelse skal understøtte de lokale ledermedlemmer,</w:t>
      </w:r>
    </w:p>
    <w:p w14:paraId="225ADABF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den lokale lederforening og det lokale lederarbejde jf. BUPL’s love § 44 litra 8.</w:t>
      </w:r>
    </w:p>
    <w:p w14:paraId="1286A60F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b/>
          <w:bCs/>
          <w:sz w:val="24"/>
          <w:lang w:val="da-DK" w:eastAsia="da-DK"/>
        </w:rPr>
        <w:t xml:space="preserve">Stk. 4. </w:t>
      </w:r>
      <w:r w:rsidRPr="00D34CAE">
        <w:rPr>
          <w:rFonts w:ascii="Times New Roman" w:hAnsi="Times New Roman"/>
          <w:sz w:val="24"/>
          <w:lang w:val="da-DK" w:eastAsia="da-DK"/>
        </w:rPr>
        <w:t>Af og blandt den lokale lederforenings bestyrelsesmedlemmer vælges en repræsentant</w:t>
      </w:r>
    </w:p>
    <w:p w14:paraId="6E49A14A" w14:textId="7B4A5E7D" w:rsidR="004C0002" w:rsidRPr="00D34CAE" w:rsidRDefault="00B81B4A" w:rsidP="00F56E8C">
      <w:pPr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til den lokale fagforeningsbestyrelse.</w:t>
      </w:r>
    </w:p>
    <w:p w14:paraId="6F17ECB3" w14:textId="77777777" w:rsidR="00B81B4A" w:rsidRPr="00D34CAE" w:rsidRDefault="00B81B4A" w:rsidP="00F56E8C">
      <w:pPr>
        <w:spacing w:line="276" w:lineRule="auto"/>
        <w:rPr>
          <w:rFonts w:ascii="Times New Roman" w:hAnsi="Times New Roman"/>
          <w:sz w:val="24"/>
          <w:lang w:val="da-DK"/>
        </w:rPr>
      </w:pPr>
    </w:p>
    <w:p w14:paraId="19BD9510" w14:textId="03F9CA5C" w:rsidR="00B3409A" w:rsidRPr="00D34CAE" w:rsidRDefault="00B81B4A" w:rsidP="00F56E8C">
      <w:pPr>
        <w:spacing w:line="276" w:lineRule="auto"/>
        <w:rPr>
          <w:rFonts w:ascii="Times New Roman" w:hAnsi="Times New Roman"/>
          <w:b/>
          <w:sz w:val="24"/>
          <w:lang w:val="da-DK"/>
        </w:rPr>
      </w:pPr>
      <w:r w:rsidRPr="00D34CAE">
        <w:rPr>
          <w:rFonts w:ascii="Times New Roman" w:hAnsi="Times New Roman"/>
          <w:b/>
          <w:sz w:val="24"/>
          <w:lang w:val="da-DK"/>
        </w:rPr>
        <w:t>Lokalt lederå</w:t>
      </w:r>
      <w:r w:rsidR="00911153" w:rsidRPr="00D34CAE">
        <w:rPr>
          <w:rFonts w:ascii="Times New Roman" w:hAnsi="Times New Roman"/>
          <w:b/>
          <w:sz w:val="24"/>
          <w:lang w:val="da-DK"/>
        </w:rPr>
        <w:t>rsmøde</w:t>
      </w:r>
    </w:p>
    <w:p w14:paraId="76F7EC6A" w14:textId="77777777" w:rsidR="00B81B4A" w:rsidRPr="00D34CAE" w:rsidRDefault="00B3409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/>
        </w:rPr>
        <w:t xml:space="preserve">§ </w:t>
      </w:r>
      <w:r w:rsidR="00E83267" w:rsidRPr="00D34CAE">
        <w:rPr>
          <w:rFonts w:ascii="Times New Roman" w:hAnsi="Times New Roman"/>
          <w:sz w:val="24"/>
          <w:lang w:val="da-DK"/>
        </w:rPr>
        <w:t>3</w:t>
      </w:r>
      <w:r w:rsidRPr="00D34CAE">
        <w:rPr>
          <w:rFonts w:ascii="Times New Roman" w:hAnsi="Times New Roman"/>
          <w:sz w:val="24"/>
          <w:lang w:val="da-DK"/>
        </w:rPr>
        <w:t xml:space="preserve">. </w:t>
      </w:r>
      <w:r w:rsidR="00B81B4A" w:rsidRPr="00D34CAE">
        <w:rPr>
          <w:rFonts w:ascii="Times New Roman" w:hAnsi="Times New Roman"/>
          <w:sz w:val="24"/>
          <w:lang w:val="da-DK" w:eastAsia="da-DK"/>
        </w:rPr>
        <w:t>Den lokale fagforening afvikler i perioden 1. september til 15. oktober hvert eller</w:t>
      </w:r>
    </w:p>
    <w:p w14:paraId="20359BCA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hvert andet år et lokalt lederårsmøde. Den lokale lederforening indkalder til årsmødet</w:t>
      </w:r>
    </w:p>
    <w:p w14:paraId="43A662D5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på den lokale fagforenings hjemmeside samt gennem BUPL’s blad med angivelse af</w:t>
      </w:r>
    </w:p>
    <w:p w14:paraId="612A6609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tid, sted og dagsorden senest 3 uger før årsmødet.</w:t>
      </w:r>
    </w:p>
    <w:p w14:paraId="32994D40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b/>
          <w:bCs/>
          <w:sz w:val="24"/>
          <w:lang w:val="da-DK" w:eastAsia="da-DK"/>
        </w:rPr>
        <w:t xml:space="preserve">Stk. 2. </w:t>
      </w:r>
      <w:r w:rsidRPr="00D34CAE">
        <w:rPr>
          <w:rFonts w:ascii="Times New Roman" w:hAnsi="Times New Roman"/>
          <w:sz w:val="24"/>
          <w:lang w:val="da-DK" w:eastAsia="da-DK"/>
        </w:rPr>
        <w:t>Fagforeningens bestyrelse kan beslutte frem mod BUPL’s kongres i 2022, såfremt</w:t>
      </w:r>
    </w:p>
    <w:p w14:paraId="3E354BE5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fagforeningens bestyrelse finder det påkrævet pga. tvungne omstændigheder,</w:t>
      </w:r>
    </w:p>
    <w:p w14:paraId="1DAD5A26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at lade et lokalt lederårsmøde afholde digitalt. Dette skal ske ved indkaldelsen til lederårsmødet.</w:t>
      </w:r>
    </w:p>
    <w:p w14:paraId="1E6821FF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b/>
          <w:bCs/>
          <w:sz w:val="24"/>
          <w:lang w:val="da-DK" w:eastAsia="da-DK"/>
        </w:rPr>
        <w:t xml:space="preserve">Stk. 3. </w:t>
      </w:r>
      <w:r w:rsidRPr="00D34CAE">
        <w:rPr>
          <w:rFonts w:ascii="Times New Roman" w:hAnsi="Times New Roman"/>
          <w:sz w:val="24"/>
          <w:lang w:val="da-DK" w:eastAsia="da-DK"/>
        </w:rPr>
        <w:t>I perioden frem til BUPL’s ordinære kongres i 2022, drøfter hovedbestyrelsen</w:t>
      </w:r>
    </w:p>
    <w:p w14:paraId="285EBD01" w14:textId="5765F074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muligheden for afholdelse af digitale lokale lederårsmøder efter 2022 med henblik på</w:t>
      </w:r>
      <w:r w:rsidR="00D34CAE" w:rsidRPr="00D34CAE">
        <w:rPr>
          <w:rFonts w:ascii="Times New Roman" w:hAnsi="Times New Roman"/>
          <w:sz w:val="24"/>
          <w:lang w:val="da-DK" w:eastAsia="da-DK"/>
        </w:rPr>
        <w:t xml:space="preserve"> </w:t>
      </w:r>
      <w:r w:rsidRPr="00D34CAE">
        <w:rPr>
          <w:rFonts w:ascii="Times New Roman" w:hAnsi="Times New Roman"/>
          <w:sz w:val="24"/>
          <w:lang w:val="da-DK" w:eastAsia="da-DK"/>
        </w:rPr>
        <w:t>beslutning om, hvorvidt og under hvilke omstændigheder lokale lederårsmøder fremadrettet</w:t>
      </w:r>
    </w:p>
    <w:p w14:paraId="55859652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kan afvikles digitalt.</w:t>
      </w:r>
    </w:p>
    <w:p w14:paraId="00E4A228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b/>
          <w:bCs/>
          <w:sz w:val="24"/>
          <w:lang w:val="da-DK" w:eastAsia="da-DK"/>
        </w:rPr>
        <w:t xml:space="preserve">Stk. 4. </w:t>
      </w:r>
      <w:r w:rsidRPr="00D34CAE">
        <w:rPr>
          <w:rFonts w:ascii="Times New Roman" w:hAnsi="Times New Roman"/>
          <w:sz w:val="24"/>
          <w:lang w:val="da-DK" w:eastAsia="da-DK"/>
        </w:rPr>
        <w:t>Dagsordenen for årsmødet skal mindst indeholde følgende punkter: Godkendelse</w:t>
      </w:r>
    </w:p>
    <w:p w14:paraId="5E2D8E41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af formalia, bestyrelsens beretning, indkomne forslag og valg. Forslag, der</w:t>
      </w:r>
    </w:p>
    <w:p w14:paraId="14B73686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ønskes behandlet på årsmødet, fremsendes til den lokale lederforenings bestyrelse</w:t>
      </w:r>
    </w:p>
    <w:p w14:paraId="53B368A1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senest 1 uge før årsmødet finder sted. Bestyrelsen offentliggør på den lokale fagforenings</w:t>
      </w:r>
    </w:p>
    <w:p w14:paraId="24C1B9F0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hjemmeside endelig dagsorden senest 5 dage før årsmødet. Senest 14 dage</w:t>
      </w:r>
    </w:p>
    <w:p w14:paraId="3706F0AC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efter årsmødet lægger lederforeningen referatet, der er godkendt af dirigenten, på den</w:t>
      </w:r>
    </w:p>
    <w:p w14:paraId="204BD113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lokale fagforenings hjemmeside.</w:t>
      </w:r>
    </w:p>
    <w:p w14:paraId="17A09089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b/>
          <w:bCs/>
          <w:sz w:val="24"/>
          <w:lang w:val="da-DK" w:eastAsia="da-DK"/>
        </w:rPr>
        <w:t xml:space="preserve">Stk. 5. </w:t>
      </w:r>
      <w:r w:rsidRPr="00D34CAE">
        <w:rPr>
          <w:rFonts w:ascii="Times New Roman" w:hAnsi="Times New Roman"/>
          <w:sz w:val="24"/>
          <w:lang w:val="da-DK" w:eastAsia="da-DK"/>
        </w:rPr>
        <w:t>På den lokale lederforenings årsmøde vælges i følgende rækkefølge:</w:t>
      </w:r>
    </w:p>
    <w:p w14:paraId="05D587F4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a) Repræsentanten til lederforeningens bestyrelse, der tillige er kongresdelegeret for</w:t>
      </w:r>
    </w:p>
    <w:p w14:paraId="6BCD473F" w14:textId="2488C415" w:rsidR="00B81B4A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lederforeningen</w:t>
      </w:r>
    </w:p>
    <w:p w14:paraId="4828C6A5" w14:textId="16B386C6" w:rsidR="003E00AE" w:rsidRPr="0022378D" w:rsidRDefault="003E00AE" w:rsidP="003E00AE">
      <w:pPr>
        <w:spacing w:before="80"/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 xml:space="preserve">b) </w:t>
      </w:r>
      <w:r w:rsidRPr="0022378D">
        <w:rPr>
          <w:rFonts w:ascii="Times New Roman" w:hAnsi="Times New Roman"/>
          <w:sz w:val="24"/>
          <w:lang w:val="da-DK"/>
        </w:rPr>
        <w:t>Formand for den lokale lederforening. Formanden kan samtidig beklæde posten som repræsentant til lederforeningens bestyrelse eller suppleant for denne.</w:t>
      </w:r>
    </w:p>
    <w:p w14:paraId="49F25593" w14:textId="77777777" w:rsidR="003E00AE" w:rsidRDefault="003E00AE" w:rsidP="003E00AE">
      <w:pPr>
        <w:spacing w:before="80"/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 xml:space="preserve">c) </w:t>
      </w:r>
      <w:r w:rsidRPr="003E00AE">
        <w:rPr>
          <w:rFonts w:ascii="Times New Roman" w:hAnsi="Times New Roman"/>
          <w:sz w:val="24"/>
          <w:lang w:val="da-DK"/>
        </w:rPr>
        <w:t>Næstformand</w:t>
      </w:r>
    </w:p>
    <w:p w14:paraId="04F1F736" w14:textId="77777777" w:rsidR="003E00AE" w:rsidRDefault="003E00AE" w:rsidP="003E00AE">
      <w:pPr>
        <w:spacing w:before="80"/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>d</w:t>
      </w:r>
      <w:r w:rsidR="00B81B4A" w:rsidRPr="00D34CAE">
        <w:rPr>
          <w:rFonts w:ascii="Times New Roman" w:hAnsi="Times New Roman"/>
          <w:sz w:val="24"/>
          <w:lang w:val="da-DK" w:eastAsia="da-DK"/>
        </w:rPr>
        <w:t>) De resterende medlemmer af den lokale lederforenings bestyrelse</w:t>
      </w:r>
    </w:p>
    <w:p w14:paraId="6FF162FB" w14:textId="78DFC3DE" w:rsidR="00B81B4A" w:rsidRPr="00D34CAE" w:rsidRDefault="003E00AE" w:rsidP="003E00AE">
      <w:pPr>
        <w:spacing w:before="80"/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 w:eastAsia="da-DK"/>
        </w:rPr>
        <w:t>e)</w:t>
      </w:r>
      <w:r w:rsidR="00B81B4A" w:rsidRPr="00D34CAE">
        <w:rPr>
          <w:rFonts w:ascii="Times New Roman" w:hAnsi="Times New Roman"/>
          <w:sz w:val="24"/>
          <w:lang w:val="da-DK" w:eastAsia="da-DK"/>
        </w:rPr>
        <w:t xml:space="preserve"> Blandt de under </w:t>
      </w:r>
      <w:r w:rsidR="009A3101">
        <w:rPr>
          <w:rFonts w:ascii="Times New Roman" w:hAnsi="Times New Roman"/>
          <w:sz w:val="24"/>
          <w:lang w:val="da-DK" w:eastAsia="da-DK"/>
        </w:rPr>
        <w:t>d</w:t>
      </w:r>
      <w:r w:rsidR="00B81B4A" w:rsidRPr="00D34CAE">
        <w:rPr>
          <w:rFonts w:ascii="Times New Roman" w:hAnsi="Times New Roman"/>
          <w:sz w:val="24"/>
          <w:lang w:val="da-DK" w:eastAsia="da-DK"/>
        </w:rPr>
        <w:t>) valgte vælges suppleant(er) til lederforeningens bestyrelse.</w:t>
      </w:r>
    </w:p>
    <w:p w14:paraId="1A6F31C5" w14:textId="7A49B8D5" w:rsidR="00B81B4A" w:rsidRPr="00D34CAE" w:rsidRDefault="003E00AE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>
        <w:rPr>
          <w:rFonts w:ascii="Times New Roman" w:hAnsi="Times New Roman"/>
          <w:sz w:val="24"/>
          <w:lang w:val="da-DK" w:eastAsia="da-DK"/>
        </w:rPr>
        <w:lastRenderedPageBreak/>
        <w:t>f</w:t>
      </w:r>
      <w:r w:rsidR="00B81B4A" w:rsidRPr="00D34CAE">
        <w:rPr>
          <w:rFonts w:ascii="Times New Roman" w:hAnsi="Times New Roman"/>
          <w:sz w:val="24"/>
          <w:lang w:val="da-DK" w:eastAsia="da-DK"/>
        </w:rPr>
        <w:t>) Suppleanter til den lokale lederforening bestyrelse</w:t>
      </w:r>
    </w:p>
    <w:p w14:paraId="36D50C56" w14:textId="5D0788C6" w:rsidR="00B81B4A" w:rsidRPr="00D34CAE" w:rsidRDefault="003E00AE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>
        <w:rPr>
          <w:rFonts w:ascii="Times New Roman" w:hAnsi="Times New Roman"/>
          <w:sz w:val="24"/>
          <w:lang w:val="da-DK" w:eastAsia="da-DK"/>
        </w:rPr>
        <w:t>g</w:t>
      </w:r>
      <w:r w:rsidR="00B81B4A" w:rsidRPr="00D34CAE">
        <w:rPr>
          <w:rFonts w:ascii="Times New Roman" w:hAnsi="Times New Roman"/>
          <w:sz w:val="24"/>
          <w:lang w:val="da-DK" w:eastAsia="da-DK"/>
        </w:rPr>
        <w:t>) Delegerede til lederforeningens landsmøde (vælges blandt medlemmerne af den</w:t>
      </w:r>
    </w:p>
    <w:p w14:paraId="26471ACE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lokale lederforenings bestyrelse – har den lokale lederforening flere delegerede</w:t>
      </w:r>
    </w:p>
    <w:p w14:paraId="10DC2954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end bestyrelsesmedlemmer, vælges de resterende delegerede først blandt</w:t>
      </w:r>
    </w:p>
    <w:p w14:paraId="692A42D8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suppleanterne til den lokale lederforenings bestyrelse, dernæst blandt medlemmerne</w:t>
      </w:r>
    </w:p>
    <w:p w14:paraId="155355AD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i den lokale lederforening.)</w:t>
      </w:r>
    </w:p>
    <w:p w14:paraId="390A9554" w14:textId="5BFCEC9E" w:rsidR="00B81B4A" w:rsidRDefault="003E00AE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>
        <w:rPr>
          <w:rFonts w:ascii="Times New Roman" w:hAnsi="Times New Roman"/>
          <w:sz w:val="24"/>
          <w:lang w:val="da-DK" w:eastAsia="da-DK"/>
        </w:rPr>
        <w:t>h</w:t>
      </w:r>
      <w:r w:rsidR="00B81B4A" w:rsidRPr="00D34CAE">
        <w:rPr>
          <w:rFonts w:ascii="Times New Roman" w:hAnsi="Times New Roman"/>
          <w:sz w:val="24"/>
          <w:lang w:val="da-DK" w:eastAsia="da-DK"/>
        </w:rPr>
        <w:t>) Suppleanter for de landsmødedelegerede.</w:t>
      </w:r>
    </w:p>
    <w:p w14:paraId="660F9C4B" w14:textId="7AB8FB0E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2F09D9">
        <w:rPr>
          <w:rFonts w:ascii="Times New Roman" w:hAnsi="Times New Roman"/>
          <w:b/>
          <w:bCs/>
          <w:sz w:val="24"/>
          <w:lang w:val="da-DK" w:eastAsia="da-DK"/>
        </w:rPr>
        <w:t xml:space="preserve">Stk. </w:t>
      </w:r>
      <w:r w:rsidR="002F09D9" w:rsidRPr="002F09D9">
        <w:rPr>
          <w:rFonts w:ascii="Times New Roman" w:hAnsi="Times New Roman"/>
          <w:b/>
          <w:bCs/>
          <w:sz w:val="24"/>
          <w:lang w:val="da-DK" w:eastAsia="da-DK"/>
        </w:rPr>
        <w:t>6</w:t>
      </w:r>
      <w:r w:rsidRPr="002F09D9">
        <w:rPr>
          <w:rFonts w:ascii="Times New Roman" w:hAnsi="Times New Roman"/>
          <w:b/>
          <w:bCs/>
          <w:sz w:val="24"/>
          <w:lang w:val="da-DK" w:eastAsia="da-DK"/>
        </w:rPr>
        <w:t xml:space="preserve">. </w:t>
      </w:r>
      <w:r w:rsidRPr="002F09D9">
        <w:rPr>
          <w:rFonts w:ascii="Times New Roman" w:hAnsi="Times New Roman"/>
          <w:sz w:val="24"/>
          <w:lang w:val="da-DK" w:eastAsia="da-DK"/>
        </w:rPr>
        <w:t>Valgperioden</w:t>
      </w:r>
      <w:r w:rsidRPr="00D34CAE">
        <w:rPr>
          <w:rFonts w:ascii="Times New Roman" w:hAnsi="Times New Roman"/>
          <w:sz w:val="24"/>
          <w:lang w:val="da-DK" w:eastAsia="da-DK"/>
        </w:rPr>
        <w:t xml:space="preserve"> er 2 år.</w:t>
      </w:r>
    </w:p>
    <w:p w14:paraId="686B46C7" w14:textId="77777777" w:rsidR="00B81B4A" w:rsidRPr="00D34CAE" w:rsidRDefault="00B81B4A" w:rsidP="00F56E8C">
      <w:pPr>
        <w:spacing w:line="276" w:lineRule="auto"/>
        <w:rPr>
          <w:rFonts w:ascii="Times New Roman" w:hAnsi="Times New Roman"/>
          <w:b/>
          <w:bCs/>
          <w:sz w:val="24"/>
          <w:lang w:val="da-DK" w:eastAsia="da-DK"/>
        </w:rPr>
      </w:pPr>
    </w:p>
    <w:p w14:paraId="179E826C" w14:textId="3CE6417E" w:rsidR="004C0002" w:rsidRPr="00D34CAE" w:rsidRDefault="004C0002" w:rsidP="00F56E8C">
      <w:pPr>
        <w:spacing w:line="276" w:lineRule="auto"/>
        <w:rPr>
          <w:rFonts w:ascii="Times New Roman" w:hAnsi="Times New Roman"/>
          <w:b/>
          <w:sz w:val="24"/>
          <w:lang w:val="da-DK"/>
        </w:rPr>
      </w:pPr>
      <w:r w:rsidRPr="00D34CAE">
        <w:rPr>
          <w:rFonts w:ascii="Times New Roman" w:hAnsi="Times New Roman"/>
          <w:b/>
          <w:sz w:val="24"/>
          <w:lang w:val="da-DK"/>
        </w:rPr>
        <w:t>Ekstraordinær</w:t>
      </w:r>
      <w:r w:rsidR="00911153" w:rsidRPr="00D34CAE">
        <w:rPr>
          <w:rFonts w:ascii="Times New Roman" w:hAnsi="Times New Roman"/>
          <w:b/>
          <w:sz w:val="24"/>
          <w:lang w:val="da-DK"/>
        </w:rPr>
        <w:t>t</w:t>
      </w:r>
      <w:r w:rsidRPr="00D34CAE">
        <w:rPr>
          <w:rFonts w:ascii="Times New Roman" w:hAnsi="Times New Roman"/>
          <w:b/>
          <w:sz w:val="24"/>
          <w:lang w:val="da-DK"/>
        </w:rPr>
        <w:t xml:space="preserve"> </w:t>
      </w:r>
      <w:r w:rsidR="00911153" w:rsidRPr="00D34CAE">
        <w:rPr>
          <w:rFonts w:ascii="Times New Roman" w:hAnsi="Times New Roman"/>
          <w:b/>
          <w:sz w:val="24"/>
          <w:lang w:val="da-DK"/>
        </w:rPr>
        <w:t>årsmøde</w:t>
      </w:r>
      <w:r w:rsidRPr="00D34CAE">
        <w:rPr>
          <w:rFonts w:ascii="Times New Roman" w:hAnsi="Times New Roman"/>
          <w:b/>
          <w:sz w:val="24"/>
          <w:lang w:val="da-DK"/>
        </w:rPr>
        <w:t xml:space="preserve"> </w:t>
      </w:r>
    </w:p>
    <w:p w14:paraId="51E0EB05" w14:textId="77777777" w:rsidR="00B81B4A" w:rsidRPr="00D34CAE" w:rsidRDefault="004C0002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/>
        </w:rPr>
        <w:t xml:space="preserve">§ 4. </w:t>
      </w:r>
      <w:r w:rsidR="00B81B4A" w:rsidRPr="00D34CAE">
        <w:rPr>
          <w:rFonts w:ascii="Times New Roman" w:hAnsi="Times New Roman"/>
          <w:sz w:val="24"/>
          <w:lang w:val="da-DK" w:eastAsia="da-DK"/>
        </w:rPr>
        <w:t>Der holdes ekstraordinært årsmøde hvis den lokale bestyrelse finder det påkrævet</w:t>
      </w:r>
    </w:p>
    <w:p w14:paraId="21A8D260" w14:textId="476C6E75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eller hvis 1/10 af medlemmerne fremsætter skriftlig begæring over for den lokale lederforenings</w:t>
      </w:r>
      <w:r w:rsidR="00225974">
        <w:rPr>
          <w:rFonts w:ascii="Times New Roman" w:hAnsi="Times New Roman"/>
          <w:sz w:val="24"/>
          <w:lang w:val="da-DK" w:eastAsia="da-DK"/>
        </w:rPr>
        <w:t xml:space="preserve"> </w:t>
      </w:r>
      <w:r w:rsidRPr="00D34CAE">
        <w:rPr>
          <w:rFonts w:ascii="Times New Roman" w:hAnsi="Times New Roman"/>
          <w:sz w:val="24"/>
          <w:lang w:val="da-DK" w:eastAsia="da-DK"/>
        </w:rPr>
        <w:t>bestyrelse med angivelse af dagsorden. Der skal indkaldes skriftligt med</w:t>
      </w:r>
    </w:p>
    <w:p w14:paraId="649B667E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mindst 5 hverdages varsel med angivelse af tid, sted og dagsorden.</w:t>
      </w:r>
    </w:p>
    <w:p w14:paraId="38B7E3C3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b/>
          <w:bCs/>
          <w:sz w:val="24"/>
          <w:lang w:val="da-DK" w:eastAsia="da-DK"/>
        </w:rPr>
        <w:t xml:space="preserve">Stk. 2. </w:t>
      </w:r>
      <w:r w:rsidRPr="00D34CAE">
        <w:rPr>
          <w:rFonts w:ascii="Times New Roman" w:hAnsi="Times New Roman"/>
          <w:sz w:val="24"/>
          <w:lang w:val="da-DK" w:eastAsia="da-DK"/>
        </w:rPr>
        <w:t>Årsmødet skal holdes senest 4 uger efter at begæringen er fremsat. Lederforeningens</w:t>
      </w:r>
    </w:p>
    <w:p w14:paraId="01A99094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bestyrelse skal orienteres samtidig med indkaldelsen.</w:t>
      </w:r>
    </w:p>
    <w:p w14:paraId="611C1DFC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b/>
          <w:bCs/>
          <w:sz w:val="24"/>
          <w:lang w:val="da-DK" w:eastAsia="da-DK"/>
        </w:rPr>
        <w:t xml:space="preserve">Stk. 3. </w:t>
      </w:r>
      <w:r w:rsidRPr="00D34CAE">
        <w:rPr>
          <w:rFonts w:ascii="Times New Roman" w:hAnsi="Times New Roman"/>
          <w:sz w:val="24"/>
          <w:lang w:val="da-DK" w:eastAsia="da-DK"/>
        </w:rPr>
        <w:t>Såfremt årsmødet udtrykker mistillid til bestyrelsen, træder denne tilbage. Vælges</w:t>
      </w:r>
    </w:p>
    <w:p w14:paraId="0EB72A70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der ikke på årsmødet en ny bestyrelse, skal Lederforeningens bestyrelse have</w:t>
      </w:r>
    </w:p>
    <w:p w14:paraId="23E3BA1F" w14:textId="77777777" w:rsidR="00B81B4A" w:rsidRPr="00D34CAE" w:rsidRDefault="00B81B4A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besked om det. Lederforeningens bestyrelse har herefter ansvaret for at indkalde til et</w:t>
      </w:r>
    </w:p>
    <w:p w14:paraId="7267E9E9" w14:textId="77777777" w:rsidR="00B81B4A" w:rsidRPr="00D34CAE" w:rsidRDefault="00B81B4A" w:rsidP="00F56E8C">
      <w:pPr>
        <w:spacing w:before="80" w:line="276" w:lineRule="auto"/>
        <w:rPr>
          <w:rFonts w:ascii="Times New Roman" w:hAnsi="Times New Roman"/>
          <w:sz w:val="24"/>
          <w:lang w:val="da-DK"/>
        </w:rPr>
      </w:pPr>
      <w:r w:rsidRPr="00D34CAE">
        <w:rPr>
          <w:rFonts w:ascii="Times New Roman" w:hAnsi="Times New Roman"/>
          <w:sz w:val="24"/>
          <w:lang w:val="da-DK" w:eastAsia="da-DK"/>
        </w:rPr>
        <w:t>ekstraordinært årsmøde i fagforeningen.</w:t>
      </w:r>
    </w:p>
    <w:p w14:paraId="1A2FEA2E" w14:textId="178587C2" w:rsidR="004C0002" w:rsidRPr="00D34CAE" w:rsidRDefault="004C0002" w:rsidP="00F56E8C">
      <w:pPr>
        <w:spacing w:before="80" w:line="276" w:lineRule="auto"/>
        <w:rPr>
          <w:rFonts w:ascii="Times New Roman" w:hAnsi="Times New Roman"/>
          <w:sz w:val="24"/>
          <w:lang w:val="da-DK"/>
        </w:rPr>
      </w:pPr>
    </w:p>
    <w:p w14:paraId="7E031CC1" w14:textId="62F0A822" w:rsidR="00D34CAE" w:rsidRPr="00D34CAE" w:rsidRDefault="00D34CAE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lang w:val="da-DK" w:eastAsia="da-DK"/>
        </w:rPr>
      </w:pPr>
      <w:r w:rsidRPr="00D34CAE">
        <w:rPr>
          <w:rFonts w:ascii="Times New Roman" w:hAnsi="Times New Roman"/>
          <w:b/>
          <w:bCs/>
          <w:sz w:val="24"/>
          <w:lang w:val="da-DK" w:eastAsia="da-DK"/>
        </w:rPr>
        <w:t>Bestyrelsen for den lokale lederforening og samarbejdet med den lokale fagforening</w:t>
      </w:r>
    </w:p>
    <w:p w14:paraId="7E2E5845" w14:textId="71EC416C" w:rsidR="00D34CAE" w:rsidRPr="00D34CAE" w:rsidRDefault="00D34CAE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 xml:space="preserve">§ 5. Bestyrelsen </w:t>
      </w:r>
      <w:r w:rsidR="00D143D6">
        <w:rPr>
          <w:rFonts w:ascii="Times New Roman" w:hAnsi="Times New Roman"/>
          <w:sz w:val="24"/>
          <w:lang w:val="da-DK" w:eastAsia="da-DK"/>
        </w:rPr>
        <w:t>f</w:t>
      </w:r>
      <w:r w:rsidRPr="00D34CAE">
        <w:rPr>
          <w:rFonts w:ascii="Times New Roman" w:hAnsi="Times New Roman"/>
          <w:sz w:val="24"/>
          <w:lang w:val="da-DK" w:eastAsia="da-DK"/>
        </w:rPr>
        <w:t>or den lokale lederforening skal understøtte og koordinere det</w:t>
      </w:r>
    </w:p>
    <w:p w14:paraId="6AAEFB75" w14:textId="77777777" w:rsidR="00D143D6" w:rsidRDefault="00D34CAE" w:rsidP="00D143D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lokale lederarbejde og styrke samspillet mellem det lokale og det landsdækkende lederarbejde.</w:t>
      </w:r>
    </w:p>
    <w:p w14:paraId="71CCED11" w14:textId="267B7E74" w:rsidR="00D34CAE" w:rsidRPr="00D34CAE" w:rsidRDefault="00D34CAE" w:rsidP="00D143D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b/>
          <w:bCs/>
          <w:sz w:val="24"/>
          <w:lang w:val="da-DK" w:eastAsia="da-DK"/>
        </w:rPr>
        <w:t xml:space="preserve">Stk. 2. </w:t>
      </w:r>
      <w:r w:rsidRPr="00D34CAE">
        <w:rPr>
          <w:rFonts w:ascii="Times New Roman" w:hAnsi="Times New Roman"/>
          <w:sz w:val="24"/>
          <w:lang w:val="da-DK" w:eastAsia="da-DK"/>
        </w:rPr>
        <w:t>Bestyrelsen har indstillingsret til den lokale fagforeningsbestyrelse.</w:t>
      </w:r>
    </w:p>
    <w:p w14:paraId="5DAF8EC0" w14:textId="77777777" w:rsidR="00D34CAE" w:rsidRPr="00D34CAE" w:rsidRDefault="00D34CAE" w:rsidP="00D143D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b/>
          <w:bCs/>
          <w:sz w:val="24"/>
          <w:lang w:val="da-DK" w:eastAsia="da-DK"/>
        </w:rPr>
        <w:t xml:space="preserve">Stk. 3. </w:t>
      </w:r>
      <w:r w:rsidRPr="00D34CAE">
        <w:rPr>
          <w:rFonts w:ascii="Times New Roman" w:hAnsi="Times New Roman"/>
          <w:sz w:val="24"/>
          <w:lang w:val="da-DK" w:eastAsia="da-DK"/>
        </w:rPr>
        <w:t>Hver lokal BUPL-fagforening tilrettelægger i samarbejde med ledermedlemmerne</w:t>
      </w:r>
    </w:p>
    <w:p w14:paraId="3304330B" w14:textId="77777777" w:rsidR="00D34CAE" w:rsidRPr="00D34CAE" w:rsidRDefault="00D34CAE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lederarbejdet på en sådan måde, at de lokale lederinteresser varetages i forhold</w:t>
      </w:r>
    </w:p>
    <w:p w14:paraId="4326F7ED" w14:textId="77777777" w:rsidR="00D34CAE" w:rsidRPr="00D34CAE" w:rsidRDefault="00D34CAE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til arbejdsgivere og andre lokale samarbejdspartnere.</w:t>
      </w:r>
    </w:p>
    <w:p w14:paraId="49020B26" w14:textId="77777777" w:rsidR="00D34CAE" w:rsidRPr="00D34CAE" w:rsidRDefault="00D34CAE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b/>
          <w:bCs/>
          <w:sz w:val="24"/>
          <w:lang w:val="da-DK" w:eastAsia="da-DK"/>
        </w:rPr>
        <w:t xml:space="preserve">Stk. 4. </w:t>
      </w:r>
      <w:r w:rsidRPr="00D34CAE">
        <w:rPr>
          <w:rFonts w:ascii="Times New Roman" w:hAnsi="Times New Roman"/>
          <w:sz w:val="24"/>
          <w:lang w:val="da-DK" w:eastAsia="da-DK"/>
        </w:rPr>
        <w:t>Bestyrelsen for den lokale lederforening og fagforeningsbestyrelsen indgår en</w:t>
      </w:r>
    </w:p>
    <w:p w14:paraId="6E7298A7" w14:textId="77777777" w:rsidR="00D34CAE" w:rsidRPr="00D34CAE" w:rsidRDefault="00D34CAE" w:rsidP="00F56E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da-DK" w:eastAsia="da-DK"/>
        </w:rPr>
      </w:pPr>
      <w:r w:rsidRPr="00D34CAE">
        <w:rPr>
          <w:rFonts w:ascii="Times New Roman" w:hAnsi="Times New Roman"/>
          <w:sz w:val="24"/>
          <w:lang w:val="da-DK" w:eastAsia="da-DK"/>
        </w:rPr>
        <w:t>samarbejdsaftale</w:t>
      </w:r>
    </w:p>
    <w:p w14:paraId="48D30911" w14:textId="77777777" w:rsidR="00D34CAE" w:rsidRPr="00D34CAE" w:rsidRDefault="00D34CAE" w:rsidP="00F56E8C">
      <w:pPr>
        <w:spacing w:line="276" w:lineRule="auto"/>
        <w:rPr>
          <w:rFonts w:ascii="Times New Roman" w:hAnsi="Times New Roman"/>
          <w:b/>
          <w:bCs/>
          <w:sz w:val="24"/>
          <w:lang w:val="da-DK" w:eastAsia="da-DK"/>
        </w:rPr>
      </w:pPr>
    </w:p>
    <w:p w14:paraId="60BA930B" w14:textId="7E5CCA8A" w:rsidR="004C0002" w:rsidRPr="00D34CAE" w:rsidRDefault="004C0002" w:rsidP="00F56E8C">
      <w:pPr>
        <w:spacing w:line="276" w:lineRule="auto"/>
        <w:rPr>
          <w:rFonts w:ascii="Times New Roman" w:hAnsi="Times New Roman"/>
          <w:b/>
          <w:sz w:val="24"/>
          <w:lang w:val="da-DK"/>
        </w:rPr>
      </w:pPr>
      <w:r w:rsidRPr="00D34CAE">
        <w:rPr>
          <w:rFonts w:ascii="Times New Roman" w:hAnsi="Times New Roman"/>
          <w:b/>
          <w:sz w:val="24"/>
          <w:lang w:val="da-DK"/>
        </w:rPr>
        <w:t>Forretningsorden</w:t>
      </w:r>
    </w:p>
    <w:p w14:paraId="70A7EACE" w14:textId="499E4499" w:rsidR="004C0002" w:rsidRPr="00D34CAE" w:rsidRDefault="004C0002" w:rsidP="00F56E8C">
      <w:pPr>
        <w:spacing w:before="80" w:line="276" w:lineRule="auto"/>
        <w:rPr>
          <w:rFonts w:ascii="Times New Roman" w:hAnsi="Times New Roman"/>
          <w:sz w:val="24"/>
          <w:lang w:val="da-DK"/>
        </w:rPr>
      </w:pPr>
      <w:r w:rsidRPr="00D34CAE">
        <w:rPr>
          <w:rFonts w:ascii="Times New Roman" w:hAnsi="Times New Roman"/>
          <w:sz w:val="24"/>
          <w:lang w:val="da-DK"/>
        </w:rPr>
        <w:t xml:space="preserve">§ </w:t>
      </w:r>
      <w:r w:rsidR="00D34CAE" w:rsidRPr="00D34CAE">
        <w:rPr>
          <w:rFonts w:ascii="Times New Roman" w:hAnsi="Times New Roman"/>
          <w:sz w:val="24"/>
          <w:lang w:val="da-DK"/>
        </w:rPr>
        <w:t>6</w:t>
      </w:r>
      <w:r w:rsidRPr="00D34CAE">
        <w:rPr>
          <w:rFonts w:ascii="Times New Roman" w:hAnsi="Times New Roman"/>
          <w:sz w:val="24"/>
          <w:lang w:val="da-DK"/>
        </w:rPr>
        <w:t>. Den lokale lederforenings bestyrelse fastlægger selv sin forretningsorden, hvor ovenstående indarbejdes.</w:t>
      </w:r>
    </w:p>
    <w:p w14:paraId="74E7CA8F" w14:textId="77777777" w:rsidR="004C0002" w:rsidRPr="00D34CAE" w:rsidRDefault="004C0002" w:rsidP="00F56E8C">
      <w:pPr>
        <w:spacing w:line="276" w:lineRule="auto"/>
        <w:rPr>
          <w:rFonts w:ascii="Times New Roman" w:hAnsi="Times New Roman"/>
          <w:sz w:val="24"/>
          <w:lang w:val="da-DK"/>
        </w:rPr>
      </w:pPr>
    </w:p>
    <w:p w14:paraId="7B52B52D" w14:textId="77777777" w:rsidR="004C0002" w:rsidRPr="00D34CAE" w:rsidRDefault="004C0002" w:rsidP="00F56E8C">
      <w:pPr>
        <w:spacing w:line="276" w:lineRule="auto"/>
        <w:rPr>
          <w:rFonts w:ascii="Times New Roman" w:hAnsi="Times New Roman"/>
          <w:b/>
          <w:sz w:val="24"/>
          <w:lang w:val="da-DK"/>
        </w:rPr>
      </w:pPr>
      <w:r w:rsidRPr="00D34CAE">
        <w:rPr>
          <w:rFonts w:ascii="Times New Roman" w:hAnsi="Times New Roman"/>
          <w:b/>
          <w:sz w:val="24"/>
          <w:lang w:val="da-DK"/>
        </w:rPr>
        <w:t>Sekretariatsbistand</w:t>
      </w:r>
    </w:p>
    <w:p w14:paraId="2EFD6879" w14:textId="6C1D7EBE" w:rsidR="00911153" w:rsidRPr="00D34CAE" w:rsidRDefault="004C0002" w:rsidP="00F56E8C">
      <w:pPr>
        <w:spacing w:before="80" w:line="276" w:lineRule="auto"/>
        <w:rPr>
          <w:rFonts w:ascii="Times New Roman" w:hAnsi="Times New Roman"/>
          <w:sz w:val="24"/>
          <w:lang w:val="da-DK"/>
        </w:rPr>
      </w:pPr>
      <w:r w:rsidRPr="00D34CAE">
        <w:rPr>
          <w:rFonts w:ascii="Times New Roman" w:hAnsi="Times New Roman"/>
          <w:sz w:val="24"/>
          <w:lang w:val="da-DK"/>
        </w:rPr>
        <w:t xml:space="preserve">§ </w:t>
      </w:r>
      <w:r w:rsidR="00D34CAE" w:rsidRPr="00D34CAE">
        <w:rPr>
          <w:rFonts w:ascii="Times New Roman" w:hAnsi="Times New Roman"/>
          <w:sz w:val="24"/>
          <w:lang w:val="da-DK"/>
        </w:rPr>
        <w:t>7</w:t>
      </w:r>
      <w:r w:rsidRPr="00D34CAE">
        <w:rPr>
          <w:rFonts w:ascii="Times New Roman" w:hAnsi="Times New Roman"/>
          <w:sz w:val="24"/>
          <w:lang w:val="da-DK"/>
        </w:rPr>
        <w:t>. Fagforeningsbestyrelsen er ansvarlig for, at der ydes sekretariatsbistand til den lokale lederforenings arbejde.</w:t>
      </w:r>
    </w:p>
    <w:p w14:paraId="4A9DBDCD" w14:textId="77777777" w:rsidR="00B16F85" w:rsidRDefault="00B16F85" w:rsidP="00F56E8C">
      <w:pPr>
        <w:pStyle w:val="Sidefod"/>
        <w:spacing w:line="276" w:lineRule="auto"/>
        <w:rPr>
          <w:rFonts w:ascii="Times New Roman" w:hAnsi="Times New Roman"/>
          <w:i/>
          <w:color w:val="FF0000"/>
          <w:sz w:val="24"/>
          <w:lang w:val="da-DK"/>
        </w:rPr>
      </w:pPr>
    </w:p>
    <w:p w14:paraId="20874521" w14:textId="2FA3D902" w:rsidR="00911153" w:rsidRDefault="00911153" w:rsidP="00F56E8C">
      <w:pPr>
        <w:pStyle w:val="Sidefod"/>
        <w:spacing w:line="276" w:lineRule="auto"/>
        <w:rPr>
          <w:rFonts w:ascii="Times New Roman" w:hAnsi="Times New Roman"/>
          <w:i/>
          <w:sz w:val="24"/>
          <w:lang w:val="da-DK"/>
        </w:rPr>
      </w:pPr>
      <w:r w:rsidRPr="00D34CAE">
        <w:rPr>
          <w:rFonts w:ascii="Times New Roman" w:hAnsi="Times New Roman"/>
          <w:i/>
          <w:sz w:val="24"/>
          <w:lang w:val="da-DK"/>
        </w:rPr>
        <w:t>Konsekvensrettet ift</w:t>
      </w:r>
      <w:r w:rsidR="00D34CAE">
        <w:rPr>
          <w:rFonts w:ascii="Times New Roman" w:hAnsi="Times New Roman"/>
          <w:i/>
          <w:sz w:val="24"/>
          <w:lang w:val="da-DK"/>
        </w:rPr>
        <w:t>.</w:t>
      </w:r>
      <w:r w:rsidRPr="00D34CAE">
        <w:rPr>
          <w:rFonts w:ascii="Times New Roman" w:hAnsi="Times New Roman"/>
          <w:i/>
          <w:sz w:val="24"/>
          <w:lang w:val="da-DK"/>
        </w:rPr>
        <w:t xml:space="preserve"> </w:t>
      </w:r>
      <w:r w:rsidR="00D34CAE" w:rsidRPr="00D34CAE">
        <w:rPr>
          <w:rFonts w:ascii="Times New Roman" w:hAnsi="Times New Roman"/>
          <w:i/>
          <w:sz w:val="24"/>
          <w:lang w:val="da-DK"/>
        </w:rPr>
        <w:t>BUPL’s lovsamling 2020-2022</w:t>
      </w:r>
    </w:p>
    <w:p w14:paraId="3BC90049" w14:textId="18932092" w:rsidR="00BF3DA8" w:rsidRPr="00D34CAE" w:rsidRDefault="00BF3DA8" w:rsidP="00F56E8C">
      <w:pPr>
        <w:pStyle w:val="Sidefod"/>
        <w:spacing w:line="276" w:lineRule="auto"/>
        <w:rPr>
          <w:rFonts w:ascii="Times New Roman" w:hAnsi="Times New Roman"/>
          <w:i/>
          <w:sz w:val="24"/>
          <w:lang w:val="da-DK"/>
        </w:rPr>
      </w:pPr>
      <w:r>
        <w:rPr>
          <w:rFonts w:ascii="Times New Roman" w:hAnsi="Times New Roman"/>
          <w:i/>
          <w:sz w:val="24"/>
          <w:lang w:val="da-DK"/>
        </w:rPr>
        <w:t>Vedtaget på LLB den 23. marts 2022</w:t>
      </w:r>
    </w:p>
    <w:p w14:paraId="0073CCCC" w14:textId="77777777" w:rsidR="00911153" w:rsidRPr="00731A0A" w:rsidRDefault="00911153" w:rsidP="00EF7021">
      <w:pPr>
        <w:pStyle w:val="Sidefod"/>
        <w:rPr>
          <w:rFonts w:ascii="Times New Roman" w:hAnsi="Times New Roman"/>
          <w:color w:val="FF0000"/>
          <w:sz w:val="24"/>
          <w:lang w:val="da-DK"/>
        </w:rPr>
      </w:pPr>
    </w:p>
    <w:sectPr w:rsidR="00911153" w:rsidRPr="00731A0A" w:rsidSect="00911153">
      <w:footerReference w:type="default" r:id="rId12"/>
      <w:pgSz w:w="11907" w:h="16840" w:code="9"/>
      <w:pgMar w:top="899" w:right="1418" w:bottom="1418" w:left="1418" w:header="64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3138" w14:textId="77777777" w:rsidR="00494A2D" w:rsidRDefault="00494A2D">
      <w:r>
        <w:separator/>
      </w:r>
    </w:p>
  </w:endnote>
  <w:endnote w:type="continuationSeparator" w:id="0">
    <w:p w14:paraId="69D2C6E2" w14:textId="77777777" w:rsidR="00494A2D" w:rsidRDefault="0049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25B6" w14:textId="77777777" w:rsidR="00E83267" w:rsidRPr="00E83267" w:rsidRDefault="00E83267" w:rsidP="00E83267">
    <w:pPr>
      <w:pStyle w:val="Sidefod"/>
      <w:jc w:val="right"/>
      <w:rPr>
        <w:rFonts w:ascii="Times New Roman" w:hAnsi="Times New Roman"/>
        <w:sz w:val="18"/>
        <w:szCs w:val="18"/>
        <w:lang w:val="da-DK"/>
      </w:rPr>
    </w:pPr>
    <w:r w:rsidRPr="00E83267">
      <w:rPr>
        <w:rFonts w:ascii="Times New Roman" w:hAnsi="Times New Roman"/>
        <w:sz w:val="18"/>
        <w:szCs w:val="18"/>
        <w:lang w:val="da-DK"/>
      </w:rPr>
      <w:t xml:space="preserve">Side </w:t>
    </w:r>
    <w:r w:rsidRPr="00E83267">
      <w:rPr>
        <w:rFonts w:ascii="Times New Roman" w:hAnsi="Times New Roman"/>
        <w:sz w:val="18"/>
        <w:szCs w:val="18"/>
        <w:lang w:val="da-DK"/>
      </w:rPr>
      <w:fldChar w:fldCharType="begin"/>
    </w:r>
    <w:r w:rsidRPr="00E83267">
      <w:rPr>
        <w:rFonts w:ascii="Times New Roman" w:hAnsi="Times New Roman"/>
        <w:sz w:val="18"/>
        <w:szCs w:val="18"/>
        <w:lang w:val="da-DK"/>
      </w:rPr>
      <w:instrText xml:space="preserve"> PAGE </w:instrText>
    </w:r>
    <w:r w:rsidRPr="00E83267">
      <w:rPr>
        <w:rFonts w:ascii="Times New Roman" w:hAnsi="Times New Roman"/>
        <w:sz w:val="18"/>
        <w:szCs w:val="18"/>
        <w:lang w:val="da-DK"/>
      </w:rPr>
      <w:fldChar w:fldCharType="separate"/>
    </w:r>
    <w:r w:rsidR="00B16F85">
      <w:rPr>
        <w:rFonts w:ascii="Times New Roman" w:hAnsi="Times New Roman"/>
        <w:noProof/>
        <w:sz w:val="18"/>
        <w:szCs w:val="18"/>
        <w:lang w:val="da-DK"/>
      </w:rPr>
      <w:t>1</w:t>
    </w:r>
    <w:r w:rsidRPr="00E83267">
      <w:rPr>
        <w:rFonts w:ascii="Times New Roman" w:hAnsi="Times New Roman"/>
        <w:sz w:val="18"/>
        <w:szCs w:val="18"/>
        <w:lang w:val="da-DK"/>
      </w:rPr>
      <w:fldChar w:fldCharType="end"/>
    </w:r>
    <w:r w:rsidRPr="00E83267">
      <w:rPr>
        <w:rFonts w:ascii="Times New Roman" w:hAnsi="Times New Roman"/>
        <w:sz w:val="18"/>
        <w:szCs w:val="18"/>
        <w:lang w:val="da-DK"/>
      </w:rPr>
      <w:t xml:space="preserve"> af </w:t>
    </w:r>
    <w:r w:rsidRPr="00E83267">
      <w:rPr>
        <w:rFonts w:ascii="Times New Roman" w:hAnsi="Times New Roman"/>
        <w:sz w:val="18"/>
        <w:szCs w:val="18"/>
        <w:lang w:val="da-DK"/>
      </w:rPr>
      <w:fldChar w:fldCharType="begin"/>
    </w:r>
    <w:r w:rsidRPr="00E83267">
      <w:rPr>
        <w:rFonts w:ascii="Times New Roman" w:hAnsi="Times New Roman"/>
        <w:sz w:val="18"/>
        <w:szCs w:val="18"/>
        <w:lang w:val="da-DK"/>
      </w:rPr>
      <w:instrText xml:space="preserve"> NUMPAGES </w:instrText>
    </w:r>
    <w:r w:rsidRPr="00E83267">
      <w:rPr>
        <w:rFonts w:ascii="Times New Roman" w:hAnsi="Times New Roman"/>
        <w:sz w:val="18"/>
        <w:szCs w:val="18"/>
        <w:lang w:val="da-DK"/>
      </w:rPr>
      <w:fldChar w:fldCharType="separate"/>
    </w:r>
    <w:r w:rsidR="00B16F85">
      <w:rPr>
        <w:rFonts w:ascii="Times New Roman" w:hAnsi="Times New Roman"/>
        <w:noProof/>
        <w:sz w:val="18"/>
        <w:szCs w:val="18"/>
        <w:lang w:val="da-DK"/>
      </w:rPr>
      <w:t>2</w:t>
    </w:r>
    <w:r w:rsidRPr="00E83267">
      <w:rPr>
        <w:rFonts w:ascii="Times New Roman" w:hAnsi="Times New Roman"/>
        <w:sz w:val="18"/>
        <w:szCs w:val="18"/>
        <w:lang w:val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EEB9" w14:textId="77777777" w:rsidR="00494A2D" w:rsidRDefault="00494A2D">
      <w:r>
        <w:separator/>
      </w:r>
    </w:p>
  </w:footnote>
  <w:footnote w:type="continuationSeparator" w:id="0">
    <w:p w14:paraId="788E66D6" w14:textId="77777777" w:rsidR="00494A2D" w:rsidRDefault="0049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1D0F"/>
    <w:multiLevelType w:val="hybridMultilevel"/>
    <w:tmpl w:val="D0D65472"/>
    <w:lvl w:ilvl="0" w:tplc="F9909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B061C"/>
    <w:multiLevelType w:val="hybridMultilevel"/>
    <w:tmpl w:val="0EBE1310"/>
    <w:lvl w:ilvl="0" w:tplc="040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C4294"/>
    <w:multiLevelType w:val="hybridMultilevel"/>
    <w:tmpl w:val="E5CEA3E6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53"/>
    <w:rsid w:val="00002ADE"/>
    <w:rsid w:val="00022DEF"/>
    <w:rsid w:val="00024F42"/>
    <w:rsid w:val="000431F1"/>
    <w:rsid w:val="00077BB2"/>
    <w:rsid w:val="00094887"/>
    <w:rsid w:val="000A5D9F"/>
    <w:rsid w:val="000D05B5"/>
    <w:rsid w:val="000D4012"/>
    <w:rsid w:val="000D69B3"/>
    <w:rsid w:val="000F53CB"/>
    <w:rsid w:val="000F75A5"/>
    <w:rsid w:val="00137FF2"/>
    <w:rsid w:val="00147E4F"/>
    <w:rsid w:val="0016738A"/>
    <w:rsid w:val="001743D5"/>
    <w:rsid w:val="00181B38"/>
    <w:rsid w:val="001B6E70"/>
    <w:rsid w:val="001F31A8"/>
    <w:rsid w:val="00204D3F"/>
    <w:rsid w:val="00205076"/>
    <w:rsid w:val="00212F12"/>
    <w:rsid w:val="0022378D"/>
    <w:rsid w:val="00225974"/>
    <w:rsid w:val="00247C75"/>
    <w:rsid w:val="00271ECF"/>
    <w:rsid w:val="0028683C"/>
    <w:rsid w:val="002A705B"/>
    <w:rsid w:val="002E355E"/>
    <w:rsid w:val="002F09D9"/>
    <w:rsid w:val="002F0DEF"/>
    <w:rsid w:val="002F5FA6"/>
    <w:rsid w:val="003120A6"/>
    <w:rsid w:val="0033675A"/>
    <w:rsid w:val="003424DC"/>
    <w:rsid w:val="0036529F"/>
    <w:rsid w:val="003969A7"/>
    <w:rsid w:val="003E00AE"/>
    <w:rsid w:val="0040522A"/>
    <w:rsid w:val="004235CC"/>
    <w:rsid w:val="004265C4"/>
    <w:rsid w:val="004408CD"/>
    <w:rsid w:val="00465EB5"/>
    <w:rsid w:val="0048290A"/>
    <w:rsid w:val="004857FF"/>
    <w:rsid w:val="00494A2D"/>
    <w:rsid w:val="004B79A8"/>
    <w:rsid w:val="004C0002"/>
    <w:rsid w:val="004C4D02"/>
    <w:rsid w:val="004D395E"/>
    <w:rsid w:val="004E1067"/>
    <w:rsid w:val="004E1835"/>
    <w:rsid w:val="004E329E"/>
    <w:rsid w:val="00531438"/>
    <w:rsid w:val="0053264E"/>
    <w:rsid w:val="0054044D"/>
    <w:rsid w:val="0054777A"/>
    <w:rsid w:val="0055340D"/>
    <w:rsid w:val="00564FAC"/>
    <w:rsid w:val="0057676E"/>
    <w:rsid w:val="0058437D"/>
    <w:rsid w:val="005A06D8"/>
    <w:rsid w:val="005B08BA"/>
    <w:rsid w:val="005C4E08"/>
    <w:rsid w:val="005D5067"/>
    <w:rsid w:val="00623B63"/>
    <w:rsid w:val="006339F2"/>
    <w:rsid w:val="00637009"/>
    <w:rsid w:val="006432CB"/>
    <w:rsid w:val="006C6595"/>
    <w:rsid w:val="006E6985"/>
    <w:rsid w:val="006E7B77"/>
    <w:rsid w:val="006F2E74"/>
    <w:rsid w:val="006F7C56"/>
    <w:rsid w:val="00702CB2"/>
    <w:rsid w:val="00706C5D"/>
    <w:rsid w:val="00725780"/>
    <w:rsid w:val="00731A0A"/>
    <w:rsid w:val="00734C59"/>
    <w:rsid w:val="0076109F"/>
    <w:rsid w:val="00781A7F"/>
    <w:rsid w:val="00793F1F"/>
    <w:rsid w:val="007C28D7"/>
    <w:rsid w:val="007E3B60"/>
    <w:rsid w:val="007E4121"/>
    <w:rsid w:val="00817E6B"/>
    <w:rsid w:val="008554B1"/>
    <w:rsid w:val="00863344"/>
    <w:rsid w:val="00872EA1"/>
    <w:rsid w:val="008A24D1"/>
    <w:rsid w:val="008B6098"/>
    <w:rsid w:val="008F0FE5"/>
    <w:rsid w:val="008F3A7C"/>
    <w:rsid w:val="00911153"/>
    <w:rsid w:val="00933AB1"/>
    <w:rsid w:val="00941DEB"/>
    <w:rsid w:val="00972C92"/>
    <w:rsid w:val="00987742"/>
    <w:rsid w:val="00991E9F"/>
    <w:rsid w:val="009A3101"/>
    <w:rsid w:val="00A23ED3"/>
    <w:rsid w:val="00A358FF"/>
    <w:rsid w:val="00A779DE"/>
    <w:rsid w:val="00A918AF"/>
    <w:rsid w:val="00A93E0D"/>
    <w:rsid w:val="00A96BF1"/>
    <w:rsid w:val="00AB5668"/>
    <w:rsid w:val="00AE5D8F"/>
    <w:rsid w:val="00B011DA"/>
    <w:rsid w:val="00B14C9E"/>
    <w:rsid w:val="00B16F85"/>
    <w:rsid w:val="00B3409A"/>
    <w:rsid w:val="00B81B4A"/>
    <w:rsid w:val="00BB40A7"/>
    <w:rsid w:val="00BD02A0"/>
    <w:rsid w:val="00BF3DA8"/>
    <w:rsid w:val="00C42D25"/>
    <w:rsid w:val="00C44FBA"/>
    <w:rsid w:val="00C54D15"/>
    <w:rsid w:val="00CC61EB"/>
    <w:rsid w:val="00CF706F"/>
    <w:rsid w:val="00D143D6"/>
    <w:rsid w:val="00D20546"/>
    <w:rsid w:val="00D34CAE"/>
    <w:rsid w:val="00D6026B"/>
    <w:rsid w:val="00D7637B"/>
    <w:rsid w:val="00D76DDF"/>
    <w:rsid w:val="00D93A52"/>
    <w:rsid w:val="00E62E2D"/>
    <w:rsid w:val="00E74136"/>
    <w:rsid w:val="00E83267"/>
    <w:rsid w:val="00EC3853"/>
    <w:rsid w:val="00EC402C"/>
    <w:rsid w:val="00ED43F9"/>
    <w:rsid w:val="00EF7021"/>
    <w:rsid w:val="00F128E6"/>
    <w:rsid w:val="00F230FA"/>
    <w:rsid w:val="00F236F1"/>
    <w:rsid w:val="00F36CC0"/>
    <w:rsid w:val="00F40610"/>
    <w:rsid w:val="00F4272B"/>
    <w:rsid w:val="00F56E8C"/>
    <w:rsid w:val="00F62C64"/>
    <w:rsid w:val="00F73F3D"/>
    <w:rsid w:val="00F817BA"/>
    <w:rsid w:val="00FD1440"/>
    <w:rsid w:val="00FD1F53"/>
    <w:rsid w:val="00FE0EB1"/>
    <w:rsid w:val="00FE4AC4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824EF"/>
  <w15:chartTrackingRefBased/>
  <w15:docId w15:val="{8F122D08-FCD3-40F8-A822-1D6003DD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835"/>
    <w:rPr>
      <w:rFonts w:ascii="Arial" w:hAnsi="Arial"/>
      <w:sz w:val="22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120A6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3120A6"/>
    <w:pPr>
      <w:tabs>
        <w:tab w:val="center" w:pos="4320"/>
        <w:tab w:val="right" w:pos="8640"/>
      </w:tabs>
    </w:pPr>
  </w:style>
  <w:style w:type="paragraph" w:styleId="Korrektur">
    <w:name w:val="Revision"/>
    <w:hidden/>
    <w:uiPriority w:val="99"/>
    <w:semiHidden/>
    <w:rsid w:val="007E3B60"/>
    <w:rPr>
      <w:rFonts w:ascii="Arial" w:hAnsi="Arial"/>
      <w:sz w:val="22"/>
      <w:szCs w:val="24"/>
      <w:lang w:val="en-US" w:eastAsia="en-US"/>
    </w:rPr>
  </w:style>
  <w:style w:type="character" w:styleId="Kommentarhenvisning">
    <w:name w:val="annotation reference"/>
    <w:basedOn w:val="Standardskrifttypeiafsnit"/>
    <w:rsid w:val="005D5067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5D506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5D5067"/>
    <w:rPr>
      <w:rFonts w:ascii="Arial" w:hAnsi="Arial"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5D5067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5D5067"/>
    <w:rPr>
      <w:rFonts w:ascii="Arial" w:hAnsi="Arial"/>
      <w:b/>
      <w:bCs/>
      <w:lang w:val="en-US" w:eastAsia="en-US"/>
    </w:rPr>
  </w:style>
  <w:style w:type="paragraph" w:styleId="Listeafsnit">
    <w:name w:val="List Paragraph"/>
    <w:basedOn w:val="Normal"/>
    <w:uiPriority w:val="34"/>
    <w:qFormat/>
    <w:rsid w:val="003E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DocumentDate xmlns="http://schemas.microsoft.com/sharepoint/v3">2018-09-17T08:07:00+00:00</DocumentDate>
    <LocalAttachment xmlns="http://schemas.microsoft.com/sharepoint/v3">false</LocalAttachment>
    <Finalized xmlns="http://schemas.microsoft.com/sharepoint/v3">false</Finalized>
    <DocID xmlns="http://schemas.microsoft.com/sharepoint/v3">1668336</DocID>
    <MailHasAttachments xmlns="http://schemas.microsoft.com/sharepoint/v3">false</MailHasAttachments>
    <RegistrationDate xmlns="http://schemas.microsoft.com/sharepoint/v3" xsi:nil="true"/>
    <CaseRecordNumber xmlns="http://schemas.microsoft.com/sharepoint/v3">0</CaseRecordNumber>
    <CCMTemplateID xmlns="http://schemas.microsoft.com/sharepoint/v3">0</CCMTemplateID>
    <CaseID xmlns="http://schemas.microsoft.com/sharepoint/v3">ORG-2021-00959</CaseID>
    <Related xmlns="http://schemas.microsoft.com/sharepoint/v3">false</Related>
    <CCMVisualId xmlns="http://schemas.microsoft.com/sharepoint/v3">ORG-2021-00959</CCMVisualId>
    <CCMSystemID xmlns="http://schemas.microsoft.com/sharepoint/v3">998ca249-caac-41d5-92f9-71be97efc6e0</CCMSystemID>
    <WasEncrypted xmlns="http://schemas.microsoft.com/sharepoint/v3">false</WasEncrypted>
    <WasSigned xmlns="http://schemas.microsoft.com/sharepoint/v3">false</WasSigned>
    <CCMAgendaStatus xmlns="9029B201-F41D-4292-8747-59072DE11D09" xsi:nil="true"/>
    <CCMMeetingCaseId xmlns="9029B201-F41D-4292-8747-59072DE11D09" xsi:nil="true"/>
    <CCMMeetingCaseInstanceId xmlns="9029B201-F41D-4292-8747-59072DE11D09" xsi:nil="true"/>
    <Classification xmlns="9029B201-F41D-4292-8747-59072DE11D09">Offentlig</Classification>
    <Comments xmlns="9029B201-F41D-4292-8747-59072DE11D09" xsi:nil="true"/>
    <eac3e216d9f54802a54a2afce84e1566 xmlns="9029B201-F41D-4292-8747-59072DE11D09">
      <Terms xmlns="http://schemas.microsoft.com/office/infopath/2007/PartnerControls"/>
    </eac3e216d9f54802a54a2afce84e1566>
    <CCMAgendaItemId xmlns="9029B201-F41D-4292-8747-59072DE11D09" xsi:nil="true"/>
    <TaxCatchAll xmlns="5822fb84-03cd-45d7-a9c0-b5544ca28f08"/>
    <NotesDocumentId xmlns="9029B201-F41D-4292-8747-59072DE11D09" xsi:nil="true"/>
    <CCMAgendaDocumentStatus xmlns="9029B201-F41D-4292-8747-59072DE11D09" xsi:nil="true"/>
    <CCMMeetingCaseLink xmlns="9029B201-F41D-4292-8747-59072DE11D09">
      <Url xsi:nil="true"/>
      <Description xsi:nil="true"/>
    </CCMMeetingCase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4D5871A994055D469037AC2602629212" ma:contentTypeVersion="1" ma:contentTypeDescription="GetOrganized dokument" ma:contentTypeScope="" ma:versionID="86e2b4332a6ba29e73a4cbdba269884d">
  <xsd:schema xmlns:xsd="http://www.w3.org/2001/XMLSchema" xmlns:xs="http://www.w3.org/2001/XMLSchema" xmlns:p="http://schemas.microsoft.com/office/2006/metadata/properties" xmlns:ns1="http://schemas.microsoft.com/sharepoint/v3" xmlns:ns2="9029B201-F41D-4292-8747-59072DE11D09" xmlns:ns3="5822fb84-03cd-45d7-a9c0-b5544ca28f08" xmlns:ns4="9d301115-96f5-4273-a778-f52e35023cf0" targetNamespace="http://schemas.microsoft.com/office/2006/metadata/properties" ma:root="true" ma:fieldsID="dc76cc7dc4936a1b825aa842e019c977" ns1:_="" ns2:_="" ns3:_="" ns4:_="">
    <xsd:import namespace="http://schemas.microsoft.com/sharepoint/v3"/>
    <xsd:import namespace="9029B201-F41D-4292-8747-59072DE11D09"/>
    <xsd:import namespace="5822fb84-03cd-45d7-a9c0-b5544ca28f08"/>
    <xsd:import namespace="9d301115-96f5-4273-a778-f52e35023cf0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cumentDate" minOccurs="0"/>
                <xsd:element ref="ns2:CCMAgendaDocumentStatus" minOccurs="0"/>
                <xsd:element ref="ns2:Comments" minOccurs="0"/>
                <xsd:element ref="ns2:CCMAgendaStatus" minOccurs="0"/>
                <xsd:element ref="ns2:CCMMeetingCaseLink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eac3e216d9f54802a54a2afce84e1566" minOccurs="0"/>
                <xsd:element ref="ns3:TaxCatchAll" minOccurs="0"/>
                <xsd:element ref="ns2:NotesDocument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aseID" minOccurs="0"/>
                <xsd:element ref="ns1:CCMCognitive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Date" ma:index="4" nillable="true" ma:displayName="Dokument Dato" ma:description="Dato for sagsoprettelsen. Default sættes til d.d. men kan ændres manuelt" ma:format="DateTime" ma:internalName="DocumentDate">
      <xsd:simpleType>
        <xsd:restriction base="dms:DateTime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navn" ma:internalName="CCMTemplateName" ma:readOnly="true">
      <xsd:simpleType>
        <xsd:restriction base="dms:Text"/>
      </xsd:simpleType>
    </xsd:element>
    <xsd:element name="CCMTemplateVersion" ma:index="17" nillable="true" ma:displayName="Skabelon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  <xsd:element name="CaseID" ma:index="39" nillable="true" ma:displayName="Sags ID" ma:default="Tildeler" ma:internalName="CaseID" ma:readOnly="true">
      <xsd:simpleType>
        <xsd:restriction base="dms:Text"/>
      </xsd:simpleType>
    </xsd:element>
    <xsd:element name="CCMCognitiveType" ma:index="40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B201-F41D-4292-8747-59072DE11D09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CMAgendaDocumentStatus" ma:index="5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omments" ma:index="6" nillable="true" ma:displayName="Kommentar" ma:internalName="Comments">
      <xsd:simpleType>
        <xsd:restriction base="dms:Note">
          <xsd:maxLength value="255"/>
        </xsd:restriction>
      </xsd:simpleType>
    </xsd:element>
    <xsd:element name="CCMAgendaStatus" ma:index="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8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ac3e216d9f54802a54a2afce84e1566" ma:index="27" nillable="true" ma:taxonomy="true" ma:internalName="eac3e216d9f54802a54a2afce84e1566" ma:taxonomyFieldName="DocType" ma:displayName="Dokumenttype" ma:default="" ma:fieldId="{eac3e216-d9f5-4802-a54a-2afce84e1566}" ma:sspId="13a3109e-1b7b-4bfd-953e-064c7d6c7a32" ma:termSetId="8777e5de-4a55-4353-a14f-5347e86f8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DocumentId" ma:index="31" nillable="true" ma:displayName="NotesDocumentId" ma:hidden="true" ma:internalName="NotesDocumentId" ma:readOnly="false">
      <xsd:simpleType>
        <xsd:restriction base="dms:Text">
          <xsd:maxLength value="255"/>
        </xsd:restriction>
      </xsd:simple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fb84-03cd-45d7-a9c0-b5544ca28f08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96bf4c6b-265e-4fb1-9980-767324b54fa5}" ma:internalName="TaxCatchAll" ma:showField="CatchAllData" ma:web="5822fb84-03cd-45d7-a9c0-b5544ca28f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01115-96f5-4273-a778-f52e35023cf0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Indhol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20D0867-CBD3-4FF3-B382-DE0E5DF49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9685E-67DE-4FA7-B533-E207BDA1B74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822fb84-03cd-45d7-a9c0-b5544ca28f08"/>
    <ds:schemaRef ds:uri="http://schemas.microsoft.com/sharepoint/v3"/>
    <ds:schemaRef ds:uri="9d301115-96f5-4273-a778-f52e35023cf0"/>
    <ds:schemaRef ds:uri="http://purl.org/dc/terms/"/>
    <ds:schemaRef ds:uri="9029B201-F41D-4292-8747-59072DE11D09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FAC4124-428F-4123-99A4-3BC3239F2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29B201-F41D-4292-8747-59072DE11D09"/>
    <ds:schemaRef ds:uri="5822fb84-03cd-45d7-a9c0-b5544ca28f08"/>
    <ds:schemaRef ds:uri="9d301115-96f5-4273-a778-f52e35023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D1CA1D-0545-437B-B971-815CFEC0BD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C79E75-550C-4F4B-9068-405D05FCCE4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664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2020-29a Vedtægter for den lokale lederforening</vt:lpstr>
    </vt:vector>
  </TitlesOfParts>
  <Company>BUPL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2020-29a Vedtægter for den lokale lederforening</dc:title>
  <dc:subject/>
  <dc:creator>Judit Flesborg</dc:creator>
  <cp:keywords/>
  <dc:description>Judit 150402 kl. 14.29</dc:description>
  <cp:lastModifiedBy>Katrine Kruchov Storgaard</cp:lastModifiedBy>
  <cp:revision>6</cp:revision>
  <cp:lastPrinted>2012-08-27T05:59:00Z</cp:lastPrinted>
  <dcterms:created xsi:type="dcterms:W3CDTF">2022-01-21T11:08:00Z</dcterms:created>
  <dcterms:modified xsi:type="dcterms:W3CDTF">2022-03-25T07:23:00Z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mSom">
    <vt:lpwstr>Ja</vt:lpwstr>
  </property>
  <property fmtid="{D5CDD505-2E9C-101B-9397-08002B2CF9AE}" pid="3" name="FlettetFør">
    <vt:lpwstr>Nej</vt:lpwstr>
  </property>
  <property fmtid="{D5CDD505-2E9C-101B-9397-08002B2CF9AE}" pid="4" name="ADRESSE1">
    <vt:lpwstr/>
  </property>
  <property fmtid="{D5CDD505-2E9C-101B-9397-08002B2CF9AE}" pid="5" name="ADRESSE2">
    <vt:lpwstr/>
  </property>
  <property fmtid="{D5CDD505-2E9C-101B-9397-08002B2CF9AE}" pid="6" name="ADRESSE3">
    <vt:lpwstr/>
  </property>
  <property fmtid="{D5CDD505-2E9C-101B-9397-08002B2CF9AE}" pid="7" name="ADRESSE4">
    <vt:lpwstr/>
  </property>
  <property fmtid="{D5CDD505-2E9C-101B-9397-08002B2CF9AE}" pid="8" name="ADRESSE5">
    <vt:lpwstr/>
  </property>
  <property fmtid="{D5CDD505-2E9C-101B-9397-08002B2CF9AE}" pid="9" name="ADRESSE6">
    <vt:lpwstr/>
  </property>
  <property fmtid="{D5CDD505-2E9C-101B-9397-08002B2CF9AE}" pid="10" name="BRUGERNAVN">
    <vt:lpwstr>Birgit Vesterby</vt:lpwstr>
  </property>
  <property fmtid="{D5CDD505-2E9C-101B-9397-08002B2CF9AE}" pid="11" name="DOK_DATO">
    <vt:lpwstr>25-11-2015</vt:lpwstr>
  </property>
  <property fmtid="{D5CDD505-2E9C-101B-9397-08002B2CF9AE}" pid="12" name="DOKINITIALER">
    <vt:lpwstr>-</vt:lpwstr>
  </property>
  <property fmtid="{D5CDD505-2E9C-101B-9397-08002B2CF9AE}" pid="13" name="OVERSKRIFT">
    <vt:lpwstr>Gældende lokale vedtægter</vt:lpwstr>
  </property>
  <property fmtid="{D5CDD505-2E9C-101B-9397-08002B2CF9AE}" pid="14" name="REF">
    <vt:lpwstr/>
  </property>
  <property fmtid="{D5CDD505-2E9C-101B-9397-08002B2CF9AE}" pid="15" name="SAGINITIALER">
    <vt:lpwstr>biv</vt:lpwstr>
  </property>
  <property fmtid="{D5CDD505-2E9C-101B-9397-08002B2CF9AE}" pid="16" name="SAGSNR">
    <vt:lpwstr>38-F34/20046</vt:lpwstr>
  </property>
  <property fmtid="{D5CDD505-2E9C-101B-9397-08002B2CF9AE}" pid="17" name="AFDELING">
    <vt:lpwstr>Sydjylland - Stab/Sydjylland</vt:lpwstr>
  </property>
  <property fmtid="{D5CDD505-2E9C-101B-9397-08002B2CF9AE}" pid="18" name="SAGSBEHANDLER">
    <vt:lpwstr>Birgit Vesterby</vt:lpwstr>
  </property>
  <property fmtid="{D5CDD505-2E9C-101B-9397-08002B2CF9AE}" pid="19" name="JOURNALNR">
    <vt:lpwstr>38-F34</vt:lpwstr>
  </property>
  <property fmtid="{D5CDD505-2E9C-101B-9397-08002B2CF9AE}" pid="20" name="DOKNR">
    <vt:lpwstr/>
  </property>
  <property fmtid="{D5CDD505-2E9C-101B-9397-08002B2CF9AE}" pid="21" name="SAGSTITEL">
    <vt:lpwstr>Vedtægter og mål</vt:lpwstr>
  </property>
  <property fmtid="{D5CDD505-2E9C-101B-9397-08002B2CF9AE}" pid="22" name="SVARFRIST">
    <vt:lpwstr/>
  </property>
  <property fmtid="{D5CDD505-2E9C-101B-9397-08002B2CF9AE}" pid="23" name="GRUPPE">
    <vt:lpwstr>Sydjylland - Stab</vt:lpwstr>
  </property>
  <property fmtid="{D5CDD505-2E9C-101B-9397-08002B2CF9AE}" pid="24" name="OBJEKT">
    <vt:lpwstr>Formalia</vt:lpwstr>
  </property>
  <property fmtid="{D5CDD505-2E9C-101B-9397-08002B2CF9AE}" pid="25" name="OpenFilNavn">
    <vt:lpwstr>http://go.bupl.dk/cases/FAG3490/FAG-2011-00961/Dokumenter/38-F3420046-018.DOC</vt:lpwstr>
  </property>
  <property fmtid="{D5CDD505-2E9C-101B-9397-08002B2CF9AE}" pid="26" name="CCMSystem">
    <vt:lpwstr> </vt:lpwstr>
  </property>
  <property fmtid="{D5CDD505-2E9C-101B-9397-08002B2CF9AE}" pid="27" name="LocalAttachment">
    <vt:lpwstr>0</vt:lpwstr>
  </property>
  <property fmtid="{D5CDD505-2E9C-101B-9397-08002B2CF9AE}" pid="28" name="Related">
    <vt:lpwstr>0</vt:lpwstr>
  </property>
  <property fmtid="{D5CDD505-2E9C-101B-9397-08002B2CF9AE}" pid="29" name="Finalized">
    <vt:lpwstr>0</vt:lpwstr>
  </property>
  <property fmtid="{D5CDD505-2E9C-101B-9397-08002B2CF9AE}" pid="30" name="RegistrationDate">
    <vt:lpwstr/>
  </property>
  <property fmtid="{D5CDD505-2E9C-101B-9397-08002B2CF9AE}" pid="31" name="CaseRecordNumber">
    <vt:lpwstr>0</vt:lpwstr>
  </property>
  <property fmtid="{D5CDD505-2E9C-101B-9397-08002B2CF9AE}" pid="32" name="CCMTemplateID">
    <vt:lpwstr>0</vt:lpwstr>
  </property>
  <property fmtid="{D5CDD505-2E9C-101B-9397-08002B2CF9AE}" pid="33" name="DocID">
    <vt:lpwstr>433413</vt:lpwstr>
  </property>
  <property fmtid="{D5CDD505-2E9C-101B-9397-08002B2CF9AE}" pid="34" name="Notification1Status">
    <vt:lpwstr/>
  </property>
  <property fmtid="{D5CDD505-2E9C-101B-9397-08002B2CF9AE}" pid="35" name="NotificationType">
    <vt:lpwstr>Lav</vt:lpwstr>
  </property>
  <property fmtid="{D5CDD505-2E9C-101B-9397-08002B2CF9AE}" pid="36" name="Notification3Status">
    <vt:lpwstr/>
  </property>
  <property fmtid="{D5CDD505-2E9C-101B-9397-08002B2CF9AE}" pid="37" name="Notification2Status">
    <vt:lpwstr/>
  </property>
  <property fmtid="{D5CDD505-2E9C-101B-9397-08002B2CF9AE}" pid="38" name="PublishedDate">
    <vt:lpwstr/>
  </property>
  <property fmtid="{D5CDD505-2E9C-101B-9397-08002B2CF9AE}" pid="39" name="Notification2">
    <vt:lpwstr>, </vt:lpwstr>
  </property>
  <property fmtid="{D5CDD505-2E9C-101B-9397-08002B2CF9AE}" pid="40" name="Notification3">
    <vt:lpwstr>, </vt:lpwstr>
  </property>
  <property fmtid="{D5CDD505-2E9C-101B-9397-08002B2CF9AE}" pid="41" name="ReadInDms">
    <vt:lpwstr/>
  </property>
  <property fmtid="{D5CDD505-2E9C-101B-9397-08002B2CF9AE}" pid="42" name="Notification1">
    <vt:lpwstr>, </vt:lpwstr>
  </property>
  <property fmtid="{D5CDD505-2E9C-101B-9397-08002B2CF9AE}" pid="43" name="MemberDescription">
    <vt:lpwstr/>
  </property>
  <property fmtid="{D5CDD505-2E9C-101B-9397-08002B2CF9AE}" pid="44" name="xd_Signature">
    <vt:lpwstr>False</vt:lpwstr>
  </property>
  <property fmtid="{D5CDD505-2E9C-101B-9397-08002B2CF9AE}" pid="45" name="MailHasAttachments">
    <vt:lpwstr>False</vt:lpwstr>
  </property>
  <property fmtid="{D5CDD505-2E9C-101B-9397-08002B2CF9AE}" pid="46" name="WasEncrypted">
    <vt:lpwstr>False</vt:lpwstr>
  </property>
  <property fmtid="{D5CDD505-2E9C-101B-9397-08002B2CF9AE}" pid="47" name="WasSigned">
    <vt:lpwstr>False</vt:lpwstr>
  </property>
  <property fmtid="{D5CDD505-2E9C-101B-9397-08002B2CF9AE}" pid="48" name="CCMOneDriveID">
    <vt:lpwstr/>
  </property>
  <property fmtid="{D5CDD505-2E9C-101B-9397-08002B2CF9AE}" pid="49" name="DocType">
    <vt:lpwstr/>
  </property>
  <property fmtid="{D5CDD505-2E9C-101B-9397-08002B2CF9AE}" pid="50" name="CCMOneDriveOwnerID">
    <vt:lpwstr/>
  </property>
  <property fmtid="{D5CDD505-2E9C-101B-9397-08002B2CF9AE}" pid="51" name="CCMIsSharedOnOneDrive">
    <vt:bool>false</vt:bool>
  </property>
  <property fmtid="{D5CDD505-2E9C-101B-9397-08002B2CF9AE}" pid="52" name="CCMVisualId">
    <vt:lpwstr>ORG-2018-05024</vt:lpwstr>
  </property>
  <property fmtid="{D5CDD505-2E9C-101B-9397-08002B2CF9AE}" pid="53" name="CCMSystemID">
    <vt:lpwstr>998ca249-caac-41d5-92f9-71be97efc6e0</vt:lpwstr>
  </property>
  <property fmtid="{D5CDD505-2E9C-101B-9397-08002B2CF9AE}" pid="54" name="CCMOneDriveItemID">
    <vt:lpwstr/>
  </property>
  <property fmtid="{D5CDD505-2E9C-101B-9397-08002B2CF9AE}" pid="55" name="CaseID">
    <vt:lpwstr>ORG-2018-05024</vt:lpwstr>
  </property>
  <property fmtid="{D5CDD505-2E9C-101B-9397-08002B2CF9AE}" pid="56" name="ContentTypeId">
    <vt:lpwstr>0x010100AC085CFC53BC46CEA2EADE194AD9D482004D5871A994055D469037AC2602629212</vt:lpwstr>
  </property>
  <property fmtid="{D5CDD505-2E9C-101B-9397-08002B2CF9AE}" pid="57" name="_AdHocReviewCycleID">
    <vt:i4>1761448945</vt:i4>
  </property>
  <property fmtid="{D5CDD505-2E9C-101B-9397-08002B2CF9AE}" pid="58" name="_NewReviewCycle">
    <vt:lpwstr/>
  </property>
  <property fmtid="{D5CDD505-2E9C-101B-9397-08002B2CF9AE}" pid="59" name="_EmailSubject">
    <vt:lpwstr>LLB-dokumenter</vt:lpwstr>
  </property>
  <property fmtid="{D5CDD505-2E9C-101B-9397-08002B2CF9AE}" pid="60" name="_AuthorEmail">
    <vt:lpwstr>kaks@bupl.dk</vt:lpwstr>
  </property>
  <property fmtid="{D5CDD505-2E9C-101B-9397-08002B2CF9AE}" pid="61" name="_AuthorEmailDisplayName">
    <vt:lpwstr>Katrine Kruchov Storgaard</vt:lpwstr>
  </property>
  <property fmtid="{D5CDD505-2E9C-101B-9397-08002B2CF9AE}" pid="63" name="_PreviousAdHocReviewCycleID">
    <vt:i4>90393757</vt:i4>
  </property>
</Properties>
</file>